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after="0" w:lineRule="auto"/>
        <w:ind w:left="720" w:firstLine="0"/>
        <w:jc w:val="center"/>
        <w:rPr>
          <w:b w:val="1"/>
          <w:color w:val="434343"/>
          <w:sz w:val="24"/>
          <w:szCs w:val="24"/>
        </w:rPr>
      </w:pPr>
      <w:r w:rsidDel="00000000" w:rsidR="00000000" w:rsidRPr="00000000">
        <w:rPr>
          <w:rtl w:val="0"/>
        </w:rPr>
      </w:r>
    </w:p>
    <w:p w:rsidR="00000000" w:rsidDel="00000000" w:rsidP="00000000" w:rsidRDefault="00000000" w:rsidRPr="00000000" w14:paraId="00000002">
      <w:pPr>
        <w:widowControl w:val="1"/>
        <w:spacing w:after="0" w:lineRule="auto"/>
        <w:jc w:val="center"/>
        <w:rPr>
          <w:b w:val="1"/>
          <w:i w:val="1"/>
          <w:color w:val="2c5785"/>
          <w:sz w:val="32"/>
          <w:szCs w:val="32"/>
        </w:rPr>
      </w:pPr>
      <w:r w:rsidDel="00000000" w:rsidR="00000000" w:rsidRPr="00000000">
        <w:rPr>
          <w:rtl w:val="0"/>
        </w:rPr>
      </w:r>
    </w:p>
    <w:p w:rsidR="00000000" w:rsidDel="00000000" w:rsidP="00000000" w:rsidRDefault="00000000" w:rsidRPr="00000000" w14:paraId="00000003">
      <w:pPr>
        <w:widowControl w:val="1"/>
        <w:spacing w:after="0" w:lineRule="auto"/>
        <w:jc w:val="center"/>
        <w:rPr>
          <w:b w:val="1"/>
          <w:i w:val="1"/>
          <w:color w:val="2c5785"/>
          <w:sz w:val="32"/>
          <w:szCs w:val="32"/>
        </w:rPr>
      </w:pPr>
      <w:r w:rsidDel="00000000" w:rsidR="00000000" w:rsidRPr="00000000">
        <w:rPr>
          <w:b w:val="1"/>
          <w:i w:val="1"/>
          <w:color w:val="2c5785"/>
          <w:sz w:val="32"/>
          <w:szCs w:val="32"/>
          <w:rtl w:val="0"/>
        </w:rPr>
        <w:t xml:space="preserve">Application for the </w:t>
      </w:r>
    </w:p>
    <w:p w:rsidR="00000000" w:rsidDel="00000000" w:rsidP="00000000" w:rsidRDefault="00000000" w:rsidRPr="00000000" w14:paraId="00000004">
      <w:pPr>
        <w:widowControl w:val="1"/>
        <w:spacing w:after="0" w:lineRule="auto"/>
        <w:jc w:val="center"/>
        <w:rPr>
          <w:b w:val="1"/>
          <w:i w:val="1"/>
          <w:color w:val="2c5785"/>
          <w:sz w:val="32"/>
          <w:szCs w:val="32"/>
        </w:rPr>
      </w:pPr>
      <w:r w:rsidDel="00000000" w:rsidR="00000000" w:rsidRPr="00000000">
        <w:rPr>
          <w:b w:val="1"/>
          <w:i w:val="1"/>
          <w:color w:val="2c5785"/>
          <w:sz w:val="32"/>
          <w:szCs w:val="32"/>
          <w:rtl w:val="0"/>
        </w:rPr>
        <w:t xml:space="preserve">European Quality Youth Volunteering Award 2022</w:t>
      </w:r>
    </w:p>
    <w:p w:rsidR="00000000" w:rsidDel="00000000" w:rsidP="00000000" w:rsidRDefault="00000000" w:rsidRPr="00000000" w14:paraId="00000005">
      <w:pPr>
        <w:widowControl w:val="1"/>
        <w:spacing w:after="0" w:lineRule="auto"/>
        <w:ind w:left="720" w:firstLine="0"/>
        <w:jc w:val="center"/>
        <w:rPr>
          <w:b w:val="1"/>
          <w:color w:val="434343"/>
          <w:sz w:val="24"/>
          <w:szCs w:val="24"/>
        </w:rPr>
      </w:pPr>
      <w:r w:rsidDel="00000000" w:rsidR="00000000" w:rsidRPr="00000000">
        <w:rPr>
          <w:rtl w:val="0"/>
        </w:rPr>
      </w:r>
    </w:p>
    <w:p w:rsidR="00000000" w:rsidDel="00000000" w:rsidP="00000000" w:rsidRDefault="00000000" w:rsidRPr="00000000" w14:paraId="00000006">
      <w:pPr>
        <w:widowControl w:val="1"/>
        <w:spacing w:after="0" w:lineRule="auto"/>
        <w:ind w:left="720" w:firstLine="0"/>
        <w:jc w:val="center"/>
        <w:rPr>
          <w:b w:val="1"/>
          <w:i w:val="1"/>
          <w:color w:val="434343"/>
          <w:sz w:val="28"/>
          <w:szCs w:val="28"/>
        </w:rPr>
      </w:pPr>
      <w:r w:rsidDel="00000000" w:rsidR="00000000" w:rsidRPr="00000000">
        <w:rPr>
          <w:rtl w:val="0"/>
        </w:rPr>
      </w:r>
    </w:p>
    <w:p w:rsidR="00000000" w:rsidDel="00000000" w:rsidP="00000000" w:rsidRDefault="00000000" w:rsidRPr="00000000" w14:paraId="00000007">
      <w:pPr>
        <w:widowControl w:val="1"/>
        <w:spacing w:after="0" w:line="360" w:lineRule="auto"/>
        <w:jc w:val="both"/>
        <w:rPr>
          <w:color w:val="434343"/>
        </w:rPr>
      </w:pPr>
      <w:r w:rsidDel="00000000" w:rsidR="00000000" w:rsidRPr="00000000">
        <w:rPr>
          <w:color w:val="434343"/>
          <w:rtl w:val="0"/>
        </w:rPr>
        <w:t xml:space="preserve">The </w:t>
      </w:r>
      <w:hyperlink r:id="rId8">
        <w:r w:rsidDel="00000000" w:rsidR="00000000" w:rsidRPr="00000000">
          <w:rPr>
            <w:color w:val="1155cc"/>
            <w:u w:val="single"/>
            <w:rtl w:val="0"/>
          </w:rPr>
          <w:t xml:space="preserve">partners of the </w:t>
        </w:r>
      </w:hyperlink>
      <w:hyperlink r:id="rId9">
        <w:r w:rsidDel="00000000" w:rsidR="00000000" w:rsidRPr="00000000">
          <w:rPr>
            <w:i w:val="1"/>
            <w:color w:val="1155cc"/>
            <w:u w:val="single"/>
            <w:rtl w:val="0"/>
          </w:rPr>
          <w:t xml:space="preserve">eQyvol</w:t>
        </w:r>
      </w:hyperlink>
      <w:hyperlink r:id="rId10">
        <w:r w:rsidDel="00000000" w:rsidR="00000000" w:rsidRPr="00000000">
          <w:rPr>
            <w:color w:val="1155cc"/>
            <w:u w:val="single"/>
            <w:rtl w:val="0"/>
          </w:rPr>
          <w:t xml:space="preserve"> project</w:t>
        </w:r>
      </w:hyperlink>
      <w:r w:rsidDel="00000000" w:rsidR="00000000" w:rsidRPr="00000000">
        <w:rPr>
          <w:color w:val="434343"/>
          <w:rtl w:val="0"/>
        </w:rPr>
        <w:t xml:space="preserve"> are proud to be organising the first </w:t>
      </w:r>
      <w:r w:rsidDel="00000000" w:rsidR="00000000" w:rsidRPr="00000000">
        <w:rPr>
          <w:i w:val="1"/>
          <w:color w:val="434343"/>
          <w:rtl w:val="0"/>
        </w:rPr>
        <w:t xml:space="preserve">European Youth Volunteering Award</w:t>
      </w:r>
      <w:r w:rsidDel="00000000" w:rsidR="00000000" w:rsidRPr="00000000">
        <w:rPr>
          <w:color w:val="434343"/>
          <w:rtl w:val="0"/>
        </w:rPr>
        <w:t xml:space="preserve">.  </w:t>
      </w:r>
    </w:p>
    <w:p w:rsidR="00000000" w:rsidDel="00000000" w:rsidP="00000000" w:rsidRDefault="00000000" w:rsidRPr="00000000" w14:paraId="00000008">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09">
      <w:pPr>
        <w:widowControl w:val="1"/>
        <w:spacing w:after="0" w:line="360" w:lineRule="auto"/>
        <w:jc w:val="both"/>
        <w:rPr>
          <w:b w:val="1"/>
          <w:color w:val="2c5785"/>
        </w:rPr>
      </w:pPr>
      <w:r w:rsidDel="00000000" w:rsidR="00000000" w:rsidRPr="00000000">
        <w:rPr>
          <w:b w:val="1"/>
          <w:color w:val="2c5785"/>
          <w:rtl w:val="0"/>
        </w:rPr>
        <w:t xml:space="preserve">Organisations from the Erasmus+ Programme Countries</w:t>
      </w:r>
      <w:r w:rsidDel="00000000" w:rsidR="00000000" w:rsidRPr="00000000">
        <w:rPr>
          <w:b w:val="1"/>
          <w:color w:val="2c5785"/>
          <w:vertAlign w:val="superscript"/>
        </w:rPr>
        <w:footnoteReference w:customMarkFollows="0" w:id="0"/>
      </w:r>
      <w:r w:rsidDel="00000000" w:rsidR="00000000" w:rsidRPr="00000000">
        <w:rPr>
          <w:b w:val="1"/>
          <w:color w:val="2c5785"/>
          <w:rtl w:val="0"/>
        </w:rPr>
        <w:t xml:space="preserve"> who are involved in the coordination or management of youth volunteering projects and/or activities, can participate in the award by completing this application and returning it by the 15</w:t>
      </w:r>
      <w:r w:rsidDel="00000000" w:rsidR="00000000" w:rsidRPr="00000000">
        <w:rPr>
          <w:b w:val="1"/>
          <w:color w:val="2c5785"/>
          <w:vertAlign w:val="superscript"/>
          <w:rtl w:val="0"/>
        </w:rPr>
        <w:t xml:space="preserve">th</w:t>
      </w:r>
      <w:r w:rsidDel="00000000" w:rsidR="00000000" w:rsidRPr="00000000">
        <w:rPr>
          <w:b w:val="1"/>
          <w:color w:val="2c5785"/>
          <w:rtl w:val="0"/>
        </w:rPr>
        <w:t xml:space="preserve"> May 2022 to: </w:t>
      </w:r>
      <w:hyperlink r:id="rId11">
        <w:r w:rsidDel="00000000" w:rsidR="00000000" w:rsidRPr="00000000">
          <w:rPr>
            <w:b w:val="1"/>
            <w:color w:val="1155cc"/>
            <w:u w:val="single"/>
            <w:rtl w:val="0"/>
          </w:rPr>
          <w:t xml:space="preserve">award@eqyvol.eu</w:t>
        </w:r>
      </w:hyperlink>
      <w:r w:rsidDel="00000000" w:rsidR="00000000" w:rsidRPr="00000000">
        <w:rPr>
          <w:b w:val="1"/>
          <w:color w:val="2c5785"/>
          <w:rtl w:val="0"/>
        </w:rPr>
        <w:t xml:space="preserve"> </w:t>
      </w:r>
    </w:p>
    <w:p w:rsidR="00000000" w:rsidDel="00000000" w:rsidP="00000000" w:rsidRDefault="00000000" w:rsidRPr="00000000" w14:paraId="0000000A">
      <w:pPr>
        <w:widowControl w:val="1"/>
        <w:spacing w:after="0" w:line="360" w:lineRule="auto"/>
        <w:jc w:val="both"/>
        <w:rPr>
          <w:b w:val="1"/>
          <w:color w:val="2c5785"/>
        </w:rPr>
      </w:pPr>
      <w:r w:rsidDel="00000000" w:rsidR="00000000" w:rsidRPr="00000000">
        <w:rPr>
          <w:rtl w:val="0"/>
        </w:rPr>
      </w:r>
    </w:p>
    <w:p w:rsidR="00000000" w:rsidDel="00000000" w:rsidP="00000000" w:rsidRDefault="00000000" w:rsidRPr="00000000" w14:paraId="0000000B">
      <w:pPr>
        <w:widowControl w:val="1"/>
        <w:spacing w:after="0" w:line="360" w:lineRule="auto"/>
        <w:jc w:val="both"/>
        <w:rPr>
          <w:color w:val="434343"/>
        </w:rPr>
      </w:pPr>
      <w:r w:rsidDel="00000000" w:rsidR="00000000" w:rsidRPr="00000000">
        <w:rPr>
          <w:color w:val="434343"/>
          <w:rtl w:val="0"/>
        </w:rPr>
        <w:t xml:space="preserve">All applications will be assessed by the partners of the </w:t>
      </w:r>
      <w:r w:rsidDel="00000000" w:rsidR="00000000" w:rsidRPr="00000000">
        <w:rPr>
          <w:i w:val="1"/>
          <w:color w:val="434343"/>
          <w:rtl w:val="0"/>
        </w:rPr>
        <w:t xml:space="preserve">eQyvol</w:t>
      </w:r>
      <w:r w:rsidDel="00000000" w:rsidR="00000000" w:rsidRPr="00000000">
        <w:rPr>
          <w:color w:val="434343"/>
          <w:rtl w:val="0"/>
        </w:rPr>
        <w:t xml:space="preserve"> project according to the following evaluation criteria: </w:t>
      </w:r>
    </w:p>
    <w:p w:rsidR="00000000" w:rsidDel="00000000" w:rsidP="00000000" w:rsidRDefault="00000000" w:rsidRPr="00000000" w14:paraId="0000000C">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0D">
      <w:pPr>
        <w:widowControl w:val="1"/>
        <w:spacing w:after="0" w:lineRule="auto"/>
        <w:ind w:left="425" w:firstLine="0"/>
        <w:jc w:val="both"/>
        <w:rPr>
          <w:color w:val="2c5785"/>
        </w:rPr>
      </w:pPr>
      <w:r w:rsidDel="00000000" w:rsidR="00000000" w:rsidRPr="00000000">
        <w:rPr>
          <w:color w:val="2c5785"/>
          <w:rtl w:val="0"/>
        </w:rPr>
        <w:t xml:space="preserve">For each </w:t>
      </w:r>
      <w:r w:rsidDel="00000000" w:rsidR="00000000" w:rsidRPr="00000000">
        <w:rPr>
          <w:b w:val="1"/>
          <w:color w:val="2c5785"/>
          <w:rtl w:val="0"/>
        </w:rPr>
        <w:t xml:space="preserve">quality indicator,</w:t>
      </w:r>
      <w:r w:rsidDel="00000000" w:rsidR="00000000" w:rsidRPr="00000000">
        <w:rPr>
          <w:color w:val="2c5785"/>
          <w:rtl w:val="0"/>
        </w:rPr>
        <w:t xml:space="preserve"> as stated on the following pages, that you are currently applying in your organisation, you can achieve from 0 to 5 points. Scoring is based on the quality of your answers to the following questions: </w:t>
      </w:r>
    </w:p>
    <w:p w:rsidR="00000000" w:rsidDel="00000000" w:rsidP="00000000" w:rsidRDefault="00000000" w:rsidRPr="00000000" w14:paraId="0000000E">
      <w:pPr>
        <w:widowControl w:val="1"/>
        <w:spacing w:after="0" w:lineRule="auto"/>
        <w:jc w:val="both"/>
        <w:rPr>
          <w:color w:val="2c5785"/>
        </w:rPr>
      </w:pPr>
      <w:r w:rsidDel="00000000" w:rsidR="00000000" w:rsidRPr="00000000">
        <w:rPr>
          <w:rtl w:val="0"/>
        </w:rPr>
      </w:r>
    </w:p>
    <w:p w:rsidR="00000000" w:rsidDel="00000000" w:rsidP="00000000" w:rsidRDefault="00000000" w:rsidRPr="00000000" w14:paraId="0000000F">
      <w:pPr>
        <w:widowControl w:val="1"/>
        <w:spacing w:after="0" w:lineRule="auto"/>
        <w:ind w:left="425" w:firstLine="0"/>
        <w:jc w:val="both"/>
        <w:rPr>
          <w:color w:val="2c5785"/>
        </w:rPr>
      </w:pPr>
      <w:r w:rsidDel="00000000" w:rsidR="00000000" w:rsidRPr="00000000">
        <w:rPr>
          <w:color w:val="2c5785"/>
          <w:rtl w:val="0"/>
        </w:rPr>
        <w:t xml:space="preserve">1) Are you currently applying this quality indicator in your organisation?  </w:t>
      </w:r>
    </w:p>
    <w:p w:rsidR="00000000" w:rsidDel="00000000" w:rsidP="00000000" w:rsidRDefault="00000000" w:rsidRPr="00000000" w14:paraId="00000010">
      <w:pPr>
        <w:widowControl w:val="1"/>
        <w:spacing w:after="0" w:lineRule="auto"/>
        <w:ind w:left="425" w:firstLine="0"/>
        <w:jc w:val="both"/>
        <w:rPr>
          <w:color w:val="2c5785"/>
        </w:rPr>
      </w:pPr>
      <w:r w:rsidDel="00000000" w:rsidR="00000000" w:rsidRPr="00000000">
        <w:rPr>
          <w:color w:val="2c5785"/>
          <w:rtl w:val="0"/>
        </w:rPr>
        <w:t xml:space="preserve">2) What do you hope to achieve by the application of this indicator?</w:t>
      </w:r>
    </w:p>
    <w:p w:rsidR="00000000" w:rsidDel="00000000" w:rsidP="00000000" w:rsidRDefault="00000000" w:rsidRPr="00000000" w14:paraId="00000011">
      <w:pPr>
        <w:widowControl w:val="1"/>
        <w:spacing w:after="0" w:lineRule="auto"/>
        <w:ind w:left="425" w:firstLine="0"/>
        <w:jc w:val="both"/>
        <w:rPr>
          <w:color w:val="2c5785"/>
        </w:rPr>
      </w:pPr>
      <w:r w:rsidDel="00000000" w:rsidR="00000000" w:rsidRPr="00000000">
        <w:rPr>
          <w:color w:val="2c5785"/>
          <w:rtl w:val="0"/>
        </w:rPr>
        <w:t xml:space="preserve">3) Is this indicator related to the management of voluntary projects or is it related to the management of   volunteers? </w:t>
      </w:r>
    </w:p>
    <w:p w:rsidR="00000000" w:rsidDel="00000000" w:rsidP="00000000" w:rsidRDefault="00000000" w:rsidRPr="00000000" w14:paraId="00000012">
      <w:pPr>
        <w:widowControl w:val="1"/>
        <w:spacing w:after="0" w:lineRule="auto"/>
        <w:ind w:left="425" w:firstLine="0"/>
        <w:jc w:val="both"/>
        <w:rPr>
          <w:color w:val="2c5785"/>
        </w:rPr>
      </w:pPr>
      <w:r w:rsidDel="00000000" w:rsidR="00000000" w:rsidRPr="00000000">
        <w:rPr>
          <w:color w:val="2c5785"/>
          <w:rtl w:val="0"/>
        </w:rPr>
        <w:t xml:space="preserve">4) Does the application of this indicator require specific resources (e.g. materials, human, financial...) from your organisation? If so, please specify. </w:t>
      </w:r>
    </w:p>
    <w:p w:rsidR="00000000" w:rsidDel="00000000" w:rsidP="00000000" w:rsidRDefault="00000000" w:rsidRPr="00000000" w14:paraId="00000013">
      <w:pPr>
        <w:widowControl w:val="1"/>
        <w:spacing w:after="0" w:lineRule="auto"/>
        <w:ind w:left="425" w:firstLine="0"/>
        <w:jc w:val="both"/>
        <w:rPr>
          <w:color w:val="2c5785"/>
        </w:rPr>
      </w:pPr>
      <w:r w:rsidDel="00000000" w:rsidR="00000000" w:rsidRPr="00000000">
        <w:rPr>
          <w:color w:val="2c5785"/>
          <w:rtl w:val="0"/>
        </w:rPr>
        <w:t xml:space="preserve">5) Is there a specific person in your organisation responsible for ensuring this indicator is applied? </w:t>
      </w:r>
    </w:p>
    <w:p w:rsidR="00000000" w:rsidDel="00000000" w:rsidP="00000000" w:rsidRDefault="00000000" w:rsidRPr="00000000" w14:paraId="00000014">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15">
      <w:pPr>
        <w:widowControl w:val="1"/>
        <w:spacing w:after="0" w:line="360" w:lineRule="auto"/>
        <w:jc w:val="both"/>
        <w:rPr>
          <w:color w:val="434343"/>
        </w:rPr>
      </w:pPr>
      <w:r w:rsidDel="00000000" w:rsidR="00000000" w:rsidRPr="00000000">
        <w:rPr>
          <w:color w:val="434343"/>
          <w:rtl w:val="0"/>
        </w:rPr>
        <w:t xml:space="preserve">The winner will be invited (one person with all expenses covered) to attend the award ceremony in Brussels, Belgium on 28</w:t>
      </w:r>
      <w:r w:rsidDel="00000000" w:rsidR="00000000" w:rsidRPr="00000000">
        <w:rPr>
          <w:color w:val="434343"/>
          <w:vertAlign w:val="superscript"/>
          <w:rtl w:val="0"/>
        </w:rPr>
        <w:t xml:space="preserve">th</w:t>
      </w:r>
      <w:r w:rsidDel="00000000" w:rsidR="00000000" w:rsidRPr="00000000">
        <w:rPr>
          <w:color w:val="434343"/>
          <w:rtl w:val="0"/>
        </w:rPr>
        <w:t xml:space="preserve"> June, 2022. </w:t>
      </w:r>
    </w:p>
    <w:p w:rsidR="00000000" w:rsidDel="00000000" w:rsidP="00000000" w:rsidRDefault="00000000" w:rsidRPr="00000000" w14:paraId="00000016">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17">
      <w:pPr>
        <w:widowControl w:val="1"/>
        <w:spacing w:after="0" w:line="360" w:lineRule="auto"/>
        <w:jc w:val="both"/>
        <w:rPr>
          <w:color w:val="434343"/>
        </w:rPr>
      </w:pPr>
      <w:r w:rsidDel="00000000" w:rsidR="00000000" w:rsidRPr="00000000">
        <w:rPr>
          <w:color w:val="434343"/>
          <w:rtl w:val="0"/>
        </w:rPr>
        <w:t xml:space="preserve">No personal data will be disclosed. However, we will require some basic information about your organisation as we need to prove your participation to the European Commission who is co-funding this award.</w:t>
      </w:r>
    </w:p>
    <w:p w:rsidR="00000000" w:rsidDel="00000000" w:rsidP="00000000" w:rsidRDefault="00000000" w:rsidRPr="00000000" w14:paraId="00000018">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19">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1A">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1B">
      <w:pPr>
        <w:rPr>
          <w:color w:val="434343"/>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1D">
      <w:pPr>
        <w:jc w:val="both"/>
        <w:rPr>
          <w:b w:val="1"/>
          <w:color w:val="2c5785"/>
        </w:rPr>
      </w:pPr>
      <w:r w:rsidDel="00000000" w:rsidR="00000000" w:rsidRPr="00000000">
        <w:rPr>
          <w:b w:val="1"/>
          <w:color w:val="2c5785"/>
          <w:rtl w:val="0"/>
        </w:rPr>
        <w:t xml:space="preserve">Full name of your organisation in your language: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b w:val="1"/>
          <w:color w:val="2c5785"/>
        </w:rPr>
      </w:pPr>
      <w:r w:rsidDel="00000000" w:rsidR="00000000" w:rsidRPr="00000000">
        <w:rPr>
          <w:b w:val="1"/>
          <w:color w:val="2c5785"/>
          <w:rtl w:val="0"/>
        </w:rPr>
        <w:t xml:space="preserve">Full name of your organisation in English: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b w:val="1"/>
          <w:color w:val="2c5785"/>
        </w:rPr>
      </w:pPr>
      <w:r w:rsidDel="00000000" w:rsidR="00000000" w:rsidRPr="00000000">
        <w:rPr>
          <w:b w:val="1"/>
          <w:color w:val="2c5785"/>
          <w:rtl w:val="0"/>
        </w:rPr>
        <w:t xml:space="preserve">Country: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color w:val="2c5785"/>
        </w:rPr>
      </w:pPr>
      <w:r w:rsidDel="00000000" w:rsidR="00000000" w:rsidRPr="00000000">
        <w:rPr>
          <w:b w:val="1"/>
          <w:color w:val="2c5785"/>
          <w:rtl w:val="0"/>
        </w:rPr>
        <w:t xml:space="preserve">Contact person and email: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both"/>
        <w:rPr>
          <w:b w:val="1"/>
          <w:color w:val="2c5785"/>
        </w:rPr>
      </w:pPr>
      <w:r w:rsidDel="00000000" w:rsidR="00000000" w:rsidRPr="00000000">
        <w:rPr>
          <w:b w:val="1"/>
          <w:color w:val="2c5785"/>
          <w:rtl w:val="0"/>
        </w:rPr>
        <w:t xml:space="preserve">Does your organisation have employees (paid staff)?</w:t>
      </w:r>
    </w:p>
    <w:p w:rsidR="00000000" w:rsidDel="00000000" w:rsidP="00000000" w:rsidRDefault="00000000" w:rsidRPr="00000000" w14:paraId="00000026">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27">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Yes, less than 5.</w:t>
      </w:r>
    </w:p>
    <w:p w:rsidR="00000000" w:rsidDel="00000000" w:rsidP="00000000" w:rsidRDefault="00000000" w:rsidRPr="00000000" w14:paraId="00000028">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Yes, between 5 and 10.</w:t>
      </w:r>
    </w:p>
    <w:p w:rsidR="00000000" w:rsidDel="00000000" w:rsidP="00000000" w:rsidRDefault="00000000" w:rsidRPr="00000000" w14:paraId="00000029">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Yes, between 11 and 20.</w:t>
      </w:r>
    </w:p>
    <w:p w:rsidR="00000000" w:rsidDel="00000000" w:rsidP="00000000" w:rsidRDefault="00000000" w:rsidRPr="00000000" w14:paraId="0000002A">
      <w:pPr>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Yes, more than 20.</w:t>
      </w:r>
    </w:p>
    <w:p w:rsidR="00000000" w:rsidDel="00000000" w:rsidP="00000000" w:rsidRDefault="00000000" w:rsidRPr="00000000" w14:paraId="0000002B">
      <w:pPr>
        <w:jc w:val="both"/>
        <w:rPr>
          <w:b w:val="1"/>
          <w:color w:val="2c5785"/>
        </w:rPr>
      </w:pPr>
      <w:r w:rsidDel="00000000" w:rsidR="00000000" w:rsidRPr="00000000">
        <w:rPr>
          <w:b w:val="1"/>
          <w:color w:val="2c5785"/>
          <w:rtl w:val="0"/>
        </w:rPr>
        <w:t xml:space="preserve">Approximately, how many volunteers does your organisation have? </w:t>
      </w:r>
    </w:p>
    <w:p w:rsidR="00000000" w:rsidDel="00000000" w:rsidP="00000000" w:rsidRDefault="00000000" w:rsidRPr="00000000" w14:paraId="0000002C">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Less than 10.</w:t>
      </w:r>
    </w:p>
    <w:p w:rsidR="00000000" w:rsidDel="00000000" w:rsidP="00000000" w:rsidRDefault="00000000" w:rsidRPr="00000000" w14:paraId="0000002D">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Between 11 and 30.</w:t>
      </w:r>
    </w:p>
    <w:p w:rsidR="00000000" w:rsidDel="00000000" w:rsidP="00000000" w:rsidRDefault="00000000" w:rsidRPr="00000000" w14:paraId="0000002E">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Between 31 and 60.</w:t>
      </w:r>
    </w:p>
    <w:p w:rsidR="00000000" w:rsidDel="00000000" w:rsidP="00000000" w:rsidRDefault="00000000" w:rsidRPr="00000000" w14:paraId="0000002F">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Between 61 and 100.</w:t>
      </w:r>
    </w:p>
    <w:p w:rsidR="00000000" w:rsidDel="00000000" w:rsidP="00000000" w:rsidRDefault="00000000" w:rsidRPr="00000000" w14:paraId="00000030">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Between 101 and 300.</w:t>
      </w:r>
    </w:p>
    <w:p w:rsidR="00000000" w:rsidDel="00000000" w:rsidP="00000000" w:rsidRDefault="00000000" w:rsidRPr="00000000" w14:paraId="00000031">
      <w:pPr>
        <w:widowControl w:val="1"/>
        <w:spacing w:after="0" w:lineRule="auto"/>
        <w:ind w:left="360" w:firstLine="0"/>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Between 300 and 600.</w:t>
      </w:r>
    </w:p>
    <w:p w:rsidR="00000000" w:rsidDel="00000000" w:rsidP="00000000" w:rsidRDefault="00000000" w:rsidRPr="00000000" w14:paraId="00000032">
      <w:pPr>
        <w:widowControl w:val="1"/>
        <w:spacing w:after="0" w:lineRule="auto"/>
        <w:ind w:left="360" w:firstLine="0"/>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More than 600.</w:t>
      </w:r>
    </w:p>
    <w:p w:rsidR="00000000" w:rsidDel="00000000" w:rsidP="00000000" w:rsidRDefault="00000000" w:rsidRPr="00000000" w14:paraId="00000033">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34">
      <w:pPr>
        <w:widowControl w:val="1"/>
        <w:jc w:val="both"/>
        <w:rPr/>
      </w:pPr>
      <w:r w:rsidDel="00000000" w:rsidR="00000000" w:rsidRPr="00000000">
        <w:rPr>
          <w:b w:val="1"/>
          <w:color w:val="2c5785"/>
          <w:rtl w:val="0"/>
        </w:rPr>
        <w:t xml:space="preserve">Approximately, how many people benefit from your organisation’s programmes, projects and activities? </w:t>
      </w:r>
      <w:r w:rsidDel="00000000" w:rsidR="00000000" w:rsidRPr="00000000">
        <w:rPr>
          <w:rtl w:val="0"/>
        </w:rPr>
        <w:t xml:space="preserve">Beneficiaries could be, for example: the people who receive food from the food bank run by your organisation’s volunteers, the children with special needs that your volunteers help with their homework, etc..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widowControl w:val="1"/>
        <w:spacing w:after="0" w:line="360" w:lineRule="auto"/>
        <w:jc w:val="both"/>
        <w:rPr>
          <w:b w:val="1"/>
          <w:color w:val="2c5785"/>
        </w:rPr>
      </w:pPr>
      <w:r w:rsidDel="00000000" w:rsidR="00000000" w:rsidRPr="00000000">
        <w:rPr>
          <w:b w:val="1"/>
          <w:color w:val="2c5785"/>
          <w:rtl w:val="0"/>
        </w:rPr>
        <w:t xml:space="preserve">What is the geographical scope of your organisation? </w:t>
      </w:r>
    </w:p>
    <w:p w:rsidR="00000000" w:rsidDel="00000000" w:rsidP="00000000" w:rsidRDefault="00000000" w:rsidRPr="00000000" w14:paraId="00000037">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Local</w:t>
      </w:r>
    </w:p>
    <w:p w:rsidR="00000000" w:rsidDel="00000000" w:rsidP="00000000" w:rsidRDefault="00000000" w:rsidRPr="00000000" w14:paraId="00000038">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Regional</w:t>
      </w:r>
    </w:p>
    <w:p w:rsidR="00000000" w:rsidDel="00000000" w:rsidP="00000000" w:rsidRDefault="00000000" w:rsidRPr="00000000" w14:paraId="00000039">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National</w:t>
      </w:r>
    </w:p>
    <w:p w:rsidR="00000000" w:rsidDel="00000000" w:rsidP="00000000" w:rsidRDefault="00000000" w:rsidRPr="00000000" w14:paraId="0000003A">
      <w:pPr>
        <w:spacing w:after="0" w:lineRule="auto"/>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European</w:t>
      </w:r>
    </w:p>
    <w:p w:rsidR="00000000" w:rsidDel="00000000" w:rsidP="00000000" w:rsidRDefault="00000000" w:rsidRPr="00000000" w14:paraId="0000003B">
      <w:pPr>
        <w:ind w:left="360"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International</w:t>
      </w:r>
    </w:p>
    <w:p w:rsidR="00000000" w:rsidDel="00000000" w:rsidP="00000000" w:rsidRDefault="00000000" w:rsidRPr="00000000" w14:paraId="0000003C">
      <w:pPr>
        <w:widowControl w:val="1"/>
        <w:spacing w:after="0" w:line="360" w:lineRule="auto"/>
        <w:jc w:val="both"/>
        <w:rPr>
          <w:color w:val="434343"/>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color w:val="2c5785"/>
          <w:rtl w:val="0"/>
        </w:rPr>
        <w:t xml:space="preserve">For each </w:t>
      </w:r>
      <w:r w:rsidDel="00000000" w:rsidR="00000000" w:rsidRPr="00000000">
        <w:rPr>
          <w:b w:val="1"/>
          <w:color w:val="2c5785"/>
          <w:rtl w:val="0"/>
        </w:rPr>
        <w:t xml:space="preserve">quality indicator,</w:t>
      </w:r>
      <w:r w:rsidDel="00000000" w:rsidR="00000000" w:rsidRPr="00000000">
        <w:rPr>
          <w:color w:val="2c5785"/>
          <w:rtl w:val="0"/>
        </w:rPr>
        <w:t xml:space="preserve"> below, that you are currently applying in your organisation, you can achieve from 0 to 5 points</w:t>
      </w:r>
      <w:r w:rsidDel="00000000" w:rsidR="00000000" w:rsidRPr="00000000">
        <w:rPr>
          <w:b w:val="1"/>
          <w:color w:val="2c5785"/>
          <w:rtl w:val="0"/>
        </w:rPr>
        <w:t xml:space="preserve">.  </w:t>
      </w:r>
      <w:r w:rsidDel="00000000" w:rsidR="00000000" w:rsidRPr="00000000">
        <w:rPr>
          <w:rtl w:val="0"/>
        </w:rPr>
        <w:t xml:space="preserve">The scoring will be based on the quality of your answers to the following questions: </w:t>
      </w:r>
    </w:p>
    <w:p w:rsidR="00000000" w:rsidDel="00000000" w:rsidP="00000000" w:rsidRDefault="00000000" w:rsidRPr="00000000" w14:paraId="0000003E">
      <w:pPr>
        <w:spacing w:after="0" w:lineRule="auto"/>
        <w:ind w:left="425" w:firstLine="0"/>
        <w:jc w:val="both"/>
        <w:rPr/>
      </w:pPr>
      <w:r w:rsidDel="00000000" w:rsidR="00000000" w:rsidRPr="00000000">
        <w:rPr>
          <w:rtl w:val="0"/>
        </w:rPr>
        <w:t xml:space="preserve">1) Are you currently applying this quality indicator in your organisation?  </w:t>
      </w:r>
    </w:p>
    <w:p w:rsidR="00000000" w:rsidDel="00000000" w:rsidP="00000000" w:rsidRDefault="00000000" w:rsidRPr="00000000" w14:paraId="0000003F">
      <w:pPr>
        <w:spacing w:after="0" w:lineRule="auto"/>
        <w:ind w:left="425" w:firstLine="0"/>
        <w:jc w:val="both"/>
        <w:rPr/>
      </w:pPr>
      <w:r w:rsidDel="00000000" w:rsidR="00000000" w:rsidRPr="00000000">
        <w:rPr>
          <w:rtl w:val="0"/>
        </w:rPr>
        <w:t xml:space="preserve">2) What do you hope to achieve with the application of this indicator?</w:t>
      </w:r>
    </w:p>
    <w:p w:rsidR="00000000" w:rsidDel="00000000" w:rsidP="00000000" w:rsidRDefault="00000000" w:rsidRPr="00000000" w14:paraId="00000040">
      <w:pPr>
        <w:spacing w:after="0" w:lineRule="auto"/>
        <w:ind w:left="425" w:firstLine="0"/>
        <w:jc w:val="both"/>
        <w:rPr/>
      </w:pPr>
      <w:r w:rsidDel="00000000" w:rsidR="00000000" w:rsidRPr="00000000">
        <w:rPr>
          <w:rtl w:val="0"/>
        </w:rPr>
        <w:t xml:space="preserve">3) Is this indicator related to the management of voluntary projects or is it related to the management of volunteers? </w:t>
      </w:r>
    </w:p>
    <w:p w:rsidR="00000000" w:rsidDel="00000000" w:rsidP="00000000" w:rsidRDefault="00000000" w:rsidRPr="00000000" w14:paraId="00000041">
      <w:pPr>
        <w:spacing w:after="0" w:lineRule="auto"/>
        <w:ind w:left="425" w:firstLine="0"/>
        <w:jc w:val="both"/>
        <w:rPr/>
      </w:pPr>
      <w:r w:rsidDel="00000000" w:rsidR="00000000" w:rsidRPr="00000000">
        <w:rPr>
          <w:rtl w:val="0"/>
        </w:rPr>
        <w:t xml:space="preserve">4) Does the application of this indicator require specific resources (e.g. materials, human, financial,..) from your organisation? If so, please specify. </w:t>
      </w:r>
    </w:p>
    <w:p w:rsidR="00000000" w:rsidDel="00000000" w:rsidP="00000000" w:rsidRDefault="00000000" w:rsidRPr="00000000" w14:paraId="00000042">
      <w:pPr>
        <w:spacing w:after="0" w:lineRule="auto"/>
        <w:ind w:left="425" w:firstLine="0"/>
        <w:jc w:val="both"/>
        <w:rPr/>
      </w:pPr>
      <w:r w:rsidDel="00000000" w:rsidR="00000000" w:rsidRPr="00000000">
        <w:rPr>
          <w:rtl w:val="0"/>
        </w:rPr>
        <w:t xml:space="preserve">5) Is there a specific person in your organisation responsible for ensuring this indicator is applied? </w:t>
      </w:r>
    </w:p>
    <w:p w:rsidR="00000000" w:rsidDel="00000000" w:rsidP="00000000" w:rsidRDefault="00000000" w:rsidRPr="00000000" w14:paraId="00000043">
      <w:pPr>
        <w:widowControl w:val="1"/>
        <w:spacing w:after="0" w:lineRule="auto"/>
        <w:ind w:left="425" w:firstLine="0"/>
        <w:jc w:val="both"/>
        <w:rPr>
          <w:color w:val="2c5785"/>
        </w:rPr>
      </w:pPr>
      <w:r w:rsidDel="00000000" w:rsidR="00000000" w:rsidRPr="00000000">
        <w:rPr>
          <w:rtl w:val="0"/>
        </w:rPr>
      </w:r>
    </w:p>
    <w:p w:rsidR="00000000" w:rsidDel="00000000" w:rsidP="00000000" w:rsidRDefault="00000000" w:rsidRPr="00000000" w14:paraId="00000044">
      <w:pPr>
        <w:widowControl w:val="1"/>
        <w:spacing w:after="0" w:lineRule="auto"/>
        <w:ind w:left="425" w:firstLine="0"/>
        <w:jc w:val="both"/>
        <w:rPr>
          <w:color w:val="2c5785"/>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color w:val="2c5785"/>
          <w:rtl w:val="0"/>
        </w:rPr>
        <w:t xml:space="preserve">Quality Indicator 1:</w:t>
      </w:r>
      <w:r w:rsidDel="00000000" w:rsidR="00000000" w:rsidRPr="00000000">
        <w:rPr>
          <w:rtl w:val="0"/>
        </w:rPr>
        <w:t xml:space="preserve"> We are familiar with and adhere to the legal and ethical framework relating to the engagement of volunteers in our country. For example: health and safety standards, insurance regulations, volunteer Code of Conduct, volunteer written agreements, personal data protection, best practice for the reimbursement of expenses and ensuring that volunteering activities are based on the free will of volunteers.</w:t>
      </w:r>
    </w:p>
    <w:p w:rsidR="00000000" w:rsidDel="00000000" w:rsidP="00000000" w:rsidRDefault="00000000" w:rsidRPr="00000000" w14:paraId="00000046">
      <w:pPr>
        <w:widowControl w:val="1"/>
        <w:spacing w:after="0" w:lineRule="auto"/>
        <w:rPr>
          <w:b w:val="1"/>
          <w:color w:val="2c5785"/>
        </w:rPr>
      </w:pPr>
      <w:r w:rsidDel="00000000" w:rsidR="00000000" w:rsidRPr="00000000">
        <w:rPr>
          <w:rtl w:val="0"/>
        </w:rPr>
      </w:r>
    </w:p>
    <w:p w:rsidR="00000000" w:rsidDel="00000000" w:rsidP="00000000" w:rsidRDefault="00000000" w:rsidRPr="00000000" w14:paraId="00000047">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48">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49">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4A">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4B">
      <w:pPr>
        <w:ind w:left="425" w:firstLine="0"/>
        <w:rPr/>
      </w:pPr>
      <w:r w:rsidDel="00000000" w:rsidR="00000000" w:rsidRPr="00000000">
        <w:rPr>
          <w:rtl w:val="0"/>
        </w:rPr>
      </w:r>
    </w:p>
    <w:p w:rsidR="00000000" w:rsidDel="00000000" w:rsidP="00000000" w:rsidRDefault="00000000" w:rsidRPr="00000000" w14:paraId="0000004C">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4D">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4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4F">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50">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51">
      <w:pPr>
        <w:ind w:left="425" w:firstLine="0"/>
        <w:rPr/>
      </w:pPr>
      <w:r w:rsidDel="00000000" w:rsidR="00000000" w:rsidRPr="00000000">
        <w:rPr>
          <w:rtl w:val="0"/>
        </w:rPr>
      </w:r>
    </w:p>
    <w:p w:rsidR="00000000" w:rsidDel="00000000" w:rsidP="00000000" w:rsidRDefault="00000000" w:rsidRPr="00000000" w14:paraId="00000052">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53">
      <w:pPr>
        <w:ind w:left="425" w:firstLine="0"/>
        <w:rPr/>
      </w:pPr>
      <w:r w:rsidDel="00000000" w:rsidR="00000000" w:rsidRPr="00000000">
        <w:rPr>
          <w:rtl w:val="0"/>
        </w:rPr>
      </w:r>
    </w:p>
    <w:p w:rsidR="00000000" w:rsidDel="00000000" w:rsidP="00000000" w:rsidRDefault="00000000" w:rsidRPr="00000000" w14:paraId="00000054">
      <w:pPr>
        <w:jc w:val="both"/>
        <w:rPr>
          <w:b w:val="1"/>
          <w:color w:val="2c5785"/>
        </w:rPr>
      </w:pPr>
      <w:r w:rsidDel="00000000" w:rsidR="00000000" w:rsidRPr="00000000">
        <w:rPr>
          <w:rtl w:val="0"/>
        </w:rPr>
      </w:r>
    </w:p>
    <w:p w:rsidR="00000000" w:rsidDel="00000000" w:rsidP="00000000" w:rsidRDefault="00000000" w:rsidRPr="00000000" w14:paraId="00000055">
      <w:pPr>
        <w:jc w:val="both"/>
        <w:rPr>
          <w:b w:val="1"/>
          <w:color w:val="2c5785"/>
        </w:rPr>
      </w:pPr>
      <w:r w:rsidDel="00000000" w:rsidR="00000000" w:rsidRPr="00000000">
        <w:rPr>
          <w:rtl w:val="0"/>
        </w:rPr>
      </w:r>
    </w:p>
    <w:p w:rsidR="00000000" w:rsidDel="00000000" w:rsidP="00000000" w:rsidRDefault="00000000" w:rsidRPr="00000000" w14:paraId="00000056">
      <w:pPr>
        <w:jc w:val="both"/>
        <w:rPr>
          <w:b w:val="1"/>
          <w:color w:val="2c5785"/>
        </w:rPr>
      </w:pPr>
      <w:r w:rsidDel="00000000" w:rsidR="00000000" w:rsidRPr="00000000">
        <w:br w:type="page"/>
      </w:r>
      <w:r w:rsidDel="00000000" w:rsidR="00000000" w:rsidRPr="00000000">
        <w:rPr>
          <w:rtl w:val="0"/>
        </w:rPr>
      </w:r>
    </w:p>
    <w:p w:rsidR="00000000" w:rsidDel="00000000" w:rsidP="00000000" w:rsidRDefault="00000000" w:rsidRPr="00000000" w14:paraId="00000057">
      <w:pPr>
        <w:jc w:val="both"/>
        <w:rPr>
          <w:b w:val="1"/>
          <w:color w:val="2c5785"/>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b w:val="1"/>
          <w:color w:val="2c5785"/>
          <w:rtl w:val="0"/>
        </w:rPr>
        <w:t xml:space="preserve">Quality Indicator 2:</w:t>
      </w:r>
      <w:r w:rsidDel="00000000" w:rsidR="00000000" w:rsidRPr="00000000">
        <w:rPr>
          <w:rtl w:val="0"/>
        </w:rPr>
        <w:t xml:space="preserve"> Our organisation’s Board of Directors, management and staff, recognise and support the crucial role of volunteers in achieving the purpose, mission and strategy of our organisation.</w:t>
      </w:r>
    </w:p>
    <w:p w:rsidR="00000000" w:rsidDel="00000000" w:rsidP="00000000" w:rsidRDefault="00000000" w:rsidRPr="00000000" w14:paraId="00000059">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5A">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5B">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5C">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5D">
      <w:pPr>
        <w:ind w:left="425" w:firstLine="0"/>
        <w:rPr/>
      </w:pPr>
      <w:r w:rsidDel="00000000" w:rsidR="00000000" w:rsidRPr="00000000">
        <w:rPr>
          <w:rtl w:val="0"/>
        </w:rPr>
      </w:r>
    </w:p>
    <w:p w:rsidR="00000000" w:rsidDel="00000000" w:rsidP="00000000" w:rsidRDefault="00000000" w:rsidRPr="00000000" w14:paraId="0000005E">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5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60">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61">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62">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63">
      <w:pPr>
        <w:ind w:left="425" w:firstLine="0"/>
        <w:rPr/>
      </w:pPr>
      <w:r w:rsidDel="00000000" w:rsidR="00000000" w:rsidRPr="00000000">
        <w:rPr>
          <w:rtl w:val="0"/>
        </w:rPr>
      </w:r>
    </w:p>
    <w:p w:rsidR="00000000" w:rsidDel="00000000" w:rsidP="00000000" w:rsidRDefault="00000000" w:rsidRPr="00000000" w14:paraId="00000064">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65">
      <w:pPr>
        <w:ind w:left="425" w:firstLine="0"/>
        <w:rPr/>
      </w:pPr>
      <w:r w:rsidDel="00000000" w:rsidR="00000000" w:rsidRPr="00000000">
        <w:rPr>
          <w:rtl w:val="0"/>
        </w:rPr>
      </w:r>
    </w:p>
    <w:p w:rsidR="00000000" w:rsidDel="00000000" w:rsidP="00000000" w:rsidRDefault="00000000" w:rsidRPr="00000000" w14:paraId="00000066">
      <w:pPr>
        <w:jc w:val="both"/>
        <w:rPr>
          <w:b w:val="1"/>
          <w:color w:val="2c5785"/>
        </w:rPr>
      </w:pPr>
      <w:r w:rsidDel="00000000" w:rsidR="00000000" w:rsidRPr="00000000">
        <w:br w:type="page"/>
      </w:r>
      <w:r w:rsidDel="00000000" w:rsidR="00000000" w:rsidRPr="00000000">
        <w:rPr>
          <w:rtl w:val="0"/>
        </w:rPr>
      </w:r>
    </w:p>
    <w:p w:rsidR="00000000" w:rsidDel="00000000" w:rsidP="00000000" w:rsidRDefault="00000000" w:rsidRPr="00000000" w14:paraId="00000067">
      <w:pPr>
        <w:jc w:val="both"/>
        <w:rPr>
          <w:b w:val="1"/>
          <w:color w:val="2c5785"/>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b w:val="1"/>
          <w:color w:val="2c5785"/>
          <w:rtl w:val="0"/>
        </w:rPr>
        <w:t xml:space="preserve">Quality Indicator 3:</w:t>
      </w:r>
      <w:r w:rsidDel="00000000" w:rsidR="00000000" w:rsidRPr="00000000">
        <w:rPr>
          <w:rtl w:val="0"/>
        </w:rPr>
        <w:t xml:space="preserve"> We clearly define and communicate the rights and responsibilities of volunteers within our organisation and to all those involved in our volunteering programme.</w:t>
      </w:r>
    </w:p>
    <w:p w:rsidR="00000000" w:rsidDel="00000000" w:rsidP="00000000" w:rsidRDefault="00000000" w:rsidRPr="00000000" w14:paraId="00000069">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6A">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6B">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6C">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6D">
      <w:pPr>
        <w:ind w:left="425" w:firstLine="0"/>
        <w:rPr/>
      </w:pPr>
      <w:r w:rsidDel="00000000" w:rsidR="00000000" w:rsidRPr="00000000">
        <w:rPr>
          <w:rtl w:val="0"/>
        </w:rPr>
      </w:r>
    </w:p>
    <w:p w:rsidR="00000000" w:rsidDel="00000000" w:rsidP="00000000" w:rsidRDefault="00000000" w:rsidRPr="00000000" w14:paraId="0000006E">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6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70">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71">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72">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73">
      <w:pPr>
        <w:ind w:left="425" w:firstLine="0"/>
        <w:rPr/>
      </w:pPr>
      <w:r w:rsidDel="00000000" w:rsidR="00000000" w:rsidRPr="00000000">
        <w:rPr>
          <w:rtl w:val="0"/>
        </w:rPr>
      </w:r>
    </w:p>
    <w:p w:rsidR="00000000" w:rsidDel="00000000" w:rsidP="00000000" w:rsidRDefault="00000000" w:rsidRPr="00000000" w14:paraId="00000074">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75">
      <w:pPr>
        <w:ind w:left="425" w:firstLine="0"/>
        <w:rPr/>
      </w:pPr>
      <w:r w:rsidDel="00000000" w:rsidR="00000000" w:rsidRPr="00000000">
        <w:rPr>
          <w:rtl w:val="0"/>
        </w:rPr>
      </w:r>
    </w:p>
    <w:p w:rsidR="00000000" w:rsidDel="00000000" w:rsidP="00000000" w:rsidRDefault="00000000" w:rsidRPr="00000000" w14:paraId="00000076">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77">
      <w:pPr>
        <w:jc w:val="both"/>
        <w:rPr>
          <w:b w:val="1"/>
          <w:color w:val="2c5785"/>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b w:val="1"/>
          <w:color w:val="2c5785"/>
          <w:rtl w:val="0"/>
        </w:rPr>
        <w:t xml:space="preserve">Quality Indicator 4:</w:t>
      </w:r>
      <w:r w:rsidDel="00000000" w:rsidR="00000000" w:rsidRPr="00000000">
        <w:rPr>
          <w:rtl w:val="0"/>
        </w:rPr>
        <w:t xml:space="preserve"> We provide clear volunteer role descriptions. For example: Written descriptions of a volunteers’ duties and responsibilities, expected results of their work, necessary knowledge and skills for their role, the required time commitment and the benefits of volunteering for volunteers.</w:t>
      </w:r>
    </w:p>
    <w:p w:rsidR="00000000" w:rsidDel="00000000" w:rsidP="00000000" w:rsidRDefault="00000000" w:rsidRPr="00000000" w14:paraId="00000079">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7A">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7B">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7C">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7D">
      <w:pPr>
        <w:ind w:left="425" w:firstLine="0"/>
        <w:rPr/>
      </w:pPr>
      <w:r w:rsidDel="00000000" w:rsidR="00000000" w:rsidRPr="00000000">
        <w:rPr>
          <w:rtl w:val="0"/>
        </w:rPr>
      </w:r>
    </w:p>
    <w:p w:rsidR="00000000" w:rsidDel="00000000" w:rsidP="00000000" w:rsidRDefault="00000000" w:rsidRPr="00000000" w14:paraId="0000007E">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7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80">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81">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82">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83">
      <w:pPr>
        <w:ind w:left="425" w:firstLine="0"/>
        <w:rPr/>
      </w:pPr>
      <w:r w:rsidDel="00000000" w:rsidR="00000000" w:rsidRPr="00000000">
        <w:rPr>
          <w:rtl w:val="0"/>
        </w:rPr>
      </w:r>
    </w:p>
    <w:p w:rsidR="00000000" w:rsidDel="00000000" w:rsidP="00000000" w:rsidRDefault="00000000" w:rsidRPr="00000000" w14:paraId="00000084">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8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86">
      <w:pPr>
        <w:ind w:left="425" w:firstLine="0"/>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b w:val="1"/>
          <w:color w:val="2c5785"/>
          <w:rtl w:val="0"/>
        </w:rPr>
        <w:t xml:space="preserve">Quality Indicator 5:</w:t>
      </w:r>
      <w:r w:rsidDel="00000000" w:rsidR="00000000" w:rsidRPr="00000000">
        <w:rPr>
          <w:rtl w:val="0"/>
        </w:rPr>
        <w:t xml:space="preserve"> We have a specific person who is responsible for volunteer management/coordination and all volunteers and staff know who they are.</w:t>
      </w:r>
    </w:p>
    <w:p w:rsidR="00000000" w:rsidDel="00000000" w:rsidP="00000000" w:rsidRDefault="00000000" w:rsidRPr="00000000" w14:paraId="0000008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8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8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8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8C">
      <w:pPr>
        <w:ind w:left="425" w:firstLine="0"/>
        <w:rPr/>
      </w:pPr>
      <w:r w:rsidDel="00000000" w:rsidR="00000000" w:rsidRPr="00000000">
        <w:rPr>
          <w:rtl w:val="0"/>
        </w:rPr>
      </w:r>
    </w:p>
    <w:p w:rsidR="00000000" w:rsidDel="00000000" w:rsidP="00000000" w:rsidRDefault="00000000" w:rsidRPr="00000000" w14:paraId="0000008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8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8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9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9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92">
      <w:pPr>
        <w:ind w:left="425" w:firstLine="0"/>
        <w:rPr/>
      </w:pPr>
      <w:r w:rsidDel="00000000" w:rsidR="00000000" w:rsidRPr="00000000">
        <w:rPr>
          <w:rtl w:val="0"/>
        </w:rPr>
      </w:r>
    </w:p>
    <w:p w:rsidR="00000000" w:rsidDel="00000000" w:rsidP="00000000" w:rsidRDefault="00000000" w:rsidRPr="00000000" w14:paraId="0000009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94">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95">
      <w:pPr>
        <w:jc w:val="both"/>
        <w:rPr>
          <w:b w:val="1"/>
          <w:color w:val="2c5785"/>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b w:val="1"/>
          <w:color w:val="2c5785"/>
          <w:rtl w:val="0"/>
        </w:rPr>
        <w:t xml:space="preserve">Quality Indicator 6:</w:t>
      </w:r>
      <w:r w:rsidDel="00000000" w:rsidR="00000000" w:rsidRPr="00000000">
        <w:rPr>
          <w:rtl w:val="0"/>
        </w:rPr>
        <w:t xml:space="preserve"> We provide learning opportunities for our volunteer managers/coordinators.</w:t>
      </w:r>
    </w:p>
    <w:p w:rsidR="00000000" w:rsidDel="00000000" w:rsidP="00000000" w:rsidRDefault="00000000" w:rsidRPr="00000000" w14:paraId="00000097">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98">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99">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9A">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9B">
      <w:pPr>
        <w:ind w:left="425" w:firstLine="0"/>
        <w:rPr/>
      </w:pPr>
      <w:r w:rsidDel="00000000" w:rsidR="00000000" w:rsidRPr="00000000">
        <w:rPr>
          <w:rtl w:val="0"/>
        </w:rPr>
      </w:r>
    </w:p>
    <w:p w:rsidR="00000000" w:rsidDel="00000000" w:rsidP="00000000" w:rsidRDefault="00000000" w:rsidRPr="00000000" w14:paraId="0000009C">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9D">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9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9F">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A0">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A1">
      <w:pPr>
        <w:ind w:left="425" w:firstLine="0"/>
        <w:rPr/>
      </w:pPr>
      <w:r w:rsidDel="00000000" w:rsidR="00000000" w:rsidRPr="00000000">
        <w:rPr>
          <w:rtl w:val="0"/>
        </w:rPr>
      </w:r>
    </w:p>
    <w:p w:rsidR="00000000" w:rsidDel="00000000" w:rsidP="00000000" w:rsidRDefault="00000000" w:rsidRPr="00000000" w14:paraId="000000A2">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A3">
      <w:pPr>
        <w:ind w:left="425" w:firstLine="0"/>
        <w:rPr/>
      </w:pPr>
      <w:r w:rsidDel="00000000" w:rsidR="00000000" w:rsidRPr="00000000">
        <w:rPr>
          <w:rtl w:val="0"/>
        </w:rPr>
      </w:r>
    </w:p>
    <w:p w:rsidR="00000000" w:rsidDel="00000000" w:rsidP="00000000" w:rsidRDefault="00000000" w:rsidRPr="00000000" w14:paraId="000000A4">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A5">
      <w:pPr>
        <w:jc w:val="both"/>
        <w:rPr>
          <w:b w:val="1"/>
          <w:color w:val="2c5785"/>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b w:val="1"/>
          <w:color w:val="2c5785"/>
          <w:rtl w:val="0"/>
        </w:rPr>
        <w:t xml:space="preserve">Quality Indicator 7:</w:t>
      </w:r>
      <w:r w:rsidDel="00000000" w:rsidR="00000000" w:rsidRPr="00000000">
        <w:rPr>
          <w:rtl w:val="0"/>
        </w:rPr>
        <w:t xml:space="preserve"> We have a system for volunteers to provide feedback and we use their feedback for evaluation and continuous improvement.</w:t>
      </w:r>
    </w:p>
    <w:p w:rsidR="00000000" w:rsidDel="00000000" w:rsidP="00000000" w:rsidRDefault="00000000" w:rsidRPr="00000000" w14:paraId="000000A7">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A8">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A9">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AA">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AB">
      <w:pPr>
        <w:ind w:left="425" w:firstLine="0"/>
        <w:rPr/>
      </w:pPr>
      <w:r w:rsidDel="00000000" w:rsidR="00000000" w:rsidRPr="00000000">
        <w:rPr>
          <w:rtl w:val="0"/>
        </w:rPr>
      </w:r>
    </w:p>
    <w:p w:rsidR="00000000" w:rsidDel="00000000" w:rsidP="00000000" w:rsidRDefault="00000000" w:rsidRPr="00000000" w14:paraId="000000AC">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AD">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A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AF">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B0">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B1">
      <w:pPr>
        <w:ind w:left="425" w:firstLine="0"/>
        <w:rPr/>
      </w:pPr>
      <w:r w:rsidDel="00000000" w:rsidR="00000000" w:rsidRPr="00000000">
        <w:rPr>
          <w:rtl w:val="0"/>
        </w:rPr>
      </w:r>
    </w:p>
    <w:p w:rsidR="00000000" w:rsidDel="00000000" w:rsidP="00000000" w:rsidRDefault="00000000" w:rsidRPr="00000000" w14:paraId="000000B2">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B3">
      <w:pPr>
        <w:ind w:left="425" w:firstLine="0"/>
        <w:rPr/>
      </w:pPr>
      <w:r w:rsidDel="00000000" w:rsidR="00000000" w:rsidRPr="00000000">
        <w:rPr>
          <w:rtl w:val="0"/>
        </w:rPr>
      </w:r>
    </w:p>
    <w:p w:rsidR="00000000" w:rsidDel="00000000" w:rsidP="00000000" w:rsidRDefault="00000000" w:rsidRPr="00000000" w14:paraId="000000B4">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B5">
      <w:pPr>
        <w:ind w:left="425" w:firstLine="0"/>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b w:val="1"/>
          <w:color w:val="2c5785"/>
          <w:rtl w:val="0"/>
        </w:rPr>
        <w:t xml:space="preserve">Quality Indicator 8:</w:t>
      </w:r>
      <w:r w:rsidDel="00000000" w:rsidR="00000000" w:rsidRPr="00000000">
        <w:rPr>
          <w:rtl w:val="0"/>
        </w:rPr>
        <w:t xml:space="preserve"> We actively recruit volunteers with different cultures and backgrounds and experiences, including those with fewer opportunities.</w:t>
      </w:r>
    </w:p>
    <w:p w:rsidR="00000000" w:rsidDel="00000000" w:rsidP="00000000" w:rsidRDefault="00000000" w:rsidRPr="00000000" w14:paraId="000000B7">
      <w:pPr>
        <w:jc w:val="both"/>
        <w:rPr>
          <w:sz w:val="18"/>
          <w:szCs w:val="18"/>
        </w:rPr>
      </w:pPr>
      <w:r w:rsidDel="00000000" w:rsidR="00000000" w:rsidRPr="00000000">
        <w:rPr>
          <w:sz w:val="18"/>
          <w:szCs w:val="18"/>
          <w:rtl w:val="0"/>
        </w:rPr>
        <w:t xml:space="preserve">”People with fewer opportunities”, include those that face obstacles which may prevent them from having effective access to opportunities due to economic, social, cultural, geographical or health factors. It may also include people who have a migrant background, a disability, educational difficulties or for any other reasons that can give rise to discrimination under article 21 of the Charter of Fundamental rights of the European Union (Erasmus+ Programme Guide). </w:t>
      </w:r>
    </w:p>
    <w:p w:rsidR="00000000" w:rsidDel="00000000" w:rsidP="00000000" w:rsidRDefault="00000000" w:rsidRPr="00000000" w14:paraId="000000B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B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B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B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BC">
      <w:pPr>
        <w:ind w:left="425" w:firstLine="0"/>
        <w:rPr/>
      </w:pPr>
      <w:r w:rsidDel="00000000" w:rsidR="00000000" w:rsidRPr="00000000">
        <w:rPr>
          <w:rtl w:val="0"/>
        </w:rPr>
      </w:r>
    </w:p>
    <w:p w:rsidR="00000000" w:rsidDel="00000000" w:rsidP="00000000" w:rsidRDefault="00000000" w:rsidRPr="00000000" w14:paraId="000000B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B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B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C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C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C2">
      <w:pPr>
        <w:ind w:left="425" w:firstLine="0"/>
        <w:rPr/>
      </w:pPr>
      <w:r w:rsidDel="00000000" w:rsidR="00000000" w:rsidRPr="00000000">
        <w:rPr>
          <w:rtl w:val="0"/>
        </w:rPr>
      </w:r>
    </w:p>
    <w:p w:rsidR="00000000" w:rsidDel="00000000" w:rsidP="00000000" w:rsidRDefault="00000000" w:rsidRPr="00000000" w14:paraId="000000C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C4">
      <w:pPr>
        <w:ind w:left="425" w:firstLine="0"/>
        <w:rPr/>
      </w:pPr>
      <w:r w:rsidDel="00000000" w:rsidR="00000000" w:rsidRPr="00000000">
        <w:rPr>
          <w:rtl w:val="0"/>
        </w:rPr>
      </w:r>
    </w:p>
    <w:p w:rsidR="00000000" w:rsidDel="00000000" w:rsidP="00000000" w:rsidRDefault="00000000" w:rsidRPr="00000000" w14:paraId="000000C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C6">
      <w:pPr>
        <w:ind w:left="425" w:firstLine="0"/>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b w:val="1"/>
          <w:color w:val="2c5785"/>
          <w:rtl w:val="0"/>
        </w:rPr>
        <w:t xml:space="preserve">Quality Indicator 9:</w:t>
      </w:r>
      <w:r w:rsidDel="00000000" w:rsidR="00000000" w:rsidRPr="00000000">
        <w:rPr>
          <w:rtl w:val="0"/>
        </w:rPr>
        <w:t xml:space="preserve"> We have a fair, open and transparent selection process to avoid bias or discrimination in the recruitment of volunteers which is reflected in the volunteer role descriptions. </w:t>
      </w:r>
    </w:p>
    <w:p w:rsidR="00000000" w:rsidDel="00000000" w:rsidP="00000000" w:rsidRDefault="00000000" w:rsidRPr="00000000" w14:paraId="000000C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C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C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C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CC">
      <w:pPr>
        <w:ind w:left="425" w:firstLine="0"/>
        <w:rPr/>
      </w:pPr>
      <w:r w:rsidDel="00000000" w:rsidR="00000000" w:rsidRPr="00000000">
        <w:rPr>
          <w:rtl w:val="0"/>
        </w:rPr>
      </w:r>
    </w:p>
    <w:p w:rsidR="00000000" w:rsidDel="00000000" w:rsidP="00000000" w:rsidRDefault="00000000" w:rsidRPr="00000000" w14:paraId="000000C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C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C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D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D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D2">
      <w:pPr>
        <w:ind w:left="425" w:firstLine="0"/>
        <w:rPr/>
      </w:pPr>
      <w:r w:rsidDel="00000000" w:rsidR="00000000" w:rsidRPr="00000000">
        <w:rPr>
          <w:rtl w:val="0"/>
        </w:rPr>
      </w:r>
    </w:p>
    <w:p w:rsidR="00000000" w:rsidDel="00000000" w:rsidP="00000000" w:rsidRDefault="00000000" w:rsidRPr="00000000" w14:paraId="000000D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D4">
      <w:pPr>
        <w:ind w:left="425" w:firstLine="0"/>
        <w:rPr/>
      </w:pPr>
      <w:r w:rsidDel="00000000" w:rsidR="00000000" w:rsidRPr="00000000">
        <w:rPr>
          <w:rtl w:val="0"/>
        </w:rPr>
      </w:r>
    </w:p>
    <w:p w:rsidR="00000000" w:rsidDel="00000000" w:rsidP="00000000" w:rsidRDefault="00000000" w:rsidRPr="00000000" w14:paraId="000000D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D6">
      <w:pPr>
        <w:ind w:left="425" w:firstLine="0"/>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b w:val="1"/>
          <w:color w:val="2c5785"/>
          <w:rtl w:val="0"/>
        </w:rPr>
        <w:t xml:space="preserve">Quality Indicator 10:</w:t>
      </w:r>
      <w:r w:rsidDel="00000000" w:rsidR="00000000" w:rsidRPr="00000000">
        <w:rPr>
          <w:rtl w:val="0"/>
        </w:rPr>
        <w:t xml:space="preserve"> We welcome volunteers and introduce them to our organisations values, structure, procedures, staff and volunteers. </w:t>
      </w:r>
    </w:p>
    <w:p w:rsidR="00000000" w:rsidDel="00000000" w:rsidP="00000000" w:rsidRDefault="00000000" w:rsidRPr="00000000" w14:paraId="000000D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D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D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D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DC">
      <w:pPr>
        <w:ind w:left="425" w:firstLine="0"/>
        <w:rPr/>
      </w:pPr>
      <w:r w:rsidDel="00000000" w:rsidR="00000000" w:rsidRPr="00000000">
        <w:rPr>
          <w:rtl w:val="0"/>
        </w:rPr>
      </w:r>
    </w:p>
    <w:p w:rsidR="00000000" w:rsidDel="00000000" w:rsidP="00000000" w:rsidRDefault="00000000" w:rsidRPr="00000000" w14:paraId="000000D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D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D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E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E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E2">
      <w:pPr>
        <w:ind w:left="425" w:firstLine="0"/>
        <w:rPr/>
      </w:pPr>
      <w:r w:rsidDel="00000000" w:rsidR="00000000" w:rsidRPr="00000000">
        <w:rPr>
          <w:rtl w:val="0"/>
        </w:rPr>
      </w:r>
    </w:p>
    <w:p w:rsidR="00000000" w:rsidDel="00000000" w:rsidP="00000000" w:rsidRDefault="00000000" w:rsidRPr="00000000" w14:paraId="000000E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E4">
      <w:pPr>
        <w:ind w:left="425" w:firstLine="0"/>
        <w:rPr/>
      </w:pPr>
      <w:r w:rsidDel="00000000" w:rsidR="00000000" w:rsidRPr="00000000">
        <w:rPr>
          <w:rtl w:val="0"/>
        </w:rPr>
      </w:r>
    </w:p>
    <w:p w:rsidR="00000000" w:rsidDel="00000000" w:rsidP="00000000" w:rsidRDefault="00000000" w:rsidRPr="00000000" w14:paraId="000000E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E6">
      <w:pPr>
        <w:ind w:left="425" w:firstLine="0"/>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b w:val="1"/>
          <w:color w:val="2c5785"/>
          <w:rtl w:val="0"/>
        </w:rPr>
        <w:t xml:space="preserve">Quality Indicator 11:</w:t>
      </w:r>
      <w:r w:rsidDel="00000000" w:rsidR="00000000" w:rsidRPr="00000000">
        <w:rPr>
          <w:rtl w:val="0"/>
        </w:rPr>
        <w:t xml:space="preserve"> We make certain our volunteers receive appropriate instruction, guidelines and/or training in order to perform their role. </w:t>
      </w:r>
    </w:p>
    <w:p w:rsidR="00000000" w:rsidDel="00000000" w:rsidP="00000000" w:rsidRDefault="00000000" w:rsidRPr="00000000" w14:paraId="000000E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E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E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E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EC">
      <w:pPr>
        <w:ind w:left="425" w:firstLine="0"/>
        <w:rPr/>
      </w:pPr>
      <w:r w:rsidDel="00000000" w:rsidR="00000000" w:rsidRPr="00000000">
        <w:rPr>
          <w:rtl w:val="0"/>
        </w:rPr>
      </w:r>
    </w:p>
    <w:p w:rsidR="00000000" w:rsidDel="00000000" w:rsidP="00000000" w:rsidRDefault="00000000" w:rsidRPr="00000000" w14:paraId="000000E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E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E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0F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0F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F2">
      <w:pPr>
        <w:ind w:left="425" w:firstLine="0"/>
        <w:rPr/>
      </w:pPr>
      <w:r w:rsidDel="00000000" w:rsidR="00000000" w:rsidRPr="00000000">
        <w:rPr>
          <w:rtl w:val="0"/>
        </w:rPr>
      </w:r>
    </w:p>
    <w:p w:rsidR="00000000" w:rsidDel="00000000" w:rsidP="00000000" w:rsidRDefault="00000000" w:rsidRPr="00000000" w14:paraId="000000F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F4">
      <w:pPr>
        <w:ind w:left="425" w:firstLine="0"/>
        <w:rPr/>
      </w:pPr>
      <w:r w:rsidDel="00000000" w:rsidR="00000000" w:rsidRPr="00000000">
        <w:rPr>
          <w:rtl w:val="0"/>
        </w:rPr>
      </w:r>
    </w:p>
    <w:p w:rsidR="00000000" w:rsidDel="00000000" w:rsidP="00000000" w:rsidRDefault="00000000" w:rsidRPr="00000000" w14:paraId="000000F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0F6">
      <w:pPr>
        <w:ind w:left="425" w:firstLine="0"/>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b w:val="1"/>
          <w:color w:val="2c5785"/>
          <w:rtl w:val="0"/>
        </w:rPr>
        <w:t xml:space="preserve">Quality Indicator 12:</w:t>
      </w:r>
      <w:r w:rsidDel="00000000" w:rsidR="00000000" w:rsidRPr="00000000">
        <w:rPr>
          <w:rtl w:val="0"/>
        </w:rPr>
        <w:t xml:space="preserve"> We ensure that all relevant documentation from volunteers (e.g. application forms, role descriptions, timesheets, volunteer agreements) is stored safely to guarantee personal data protection. </w:t>
      </w:r>
    </w:p>
    <w:p w:rsidR="00000000" w:rsidDel="00000000" w:rsidP="00000000" w:rsidRDefault="00000000" w:rsidRPr="00000000" w14:paraId="000000F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0F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0F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0F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0FC">
      <w:pPr>
        <w:ind w:left="425" w:firstLine="0"/>
        <w:rPr/>
      </w:pPr>
      <w:r w:rsidDel="00000000" w:rsidR="00000000" w:rsidRPr="00000000">
        <w:rPr>
          <w:rtl w:val="0"/>
        </w:rPr>
      </w:r>
    </w:p>
    <w:p w:rsidR="00000000" w:rsidDel="00000000" w:rsidP="00000000" w:rsidRDefault="00000000" w:rsidRPr="00000000" w14:paraId="000000F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0F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0F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10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10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02">
      <w:pPr>
        <w:ind w:left="425" w:firstLine="0"/>
        <w:rPr/>
      </w:pPr>
      <w:r w:rsidDel="00000000" w:rsidR="00000000" w:rsidRPr="00000000">
        <w:rPr>
          <w:rtl w:val="0"/>
        </w:rPr>
      </w:r>
    </w:p>
    <w:p w:rsidR="00000000" w:rsidDel="00000000" w:rsidP="00000000" w:rsidRDefault="00000000" w:rsidRPr="00000000" w14:paraId="0000010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04">
      <w:pPr>
        <w:ind w:left="425" w:firstLine="0"/>
        <w:rPr/>
      </w:pPr>
      <w:r w:rsidDel="00000000" w:rsidR="00000000" w:rsidRPr="00000000">
        <w:rPr>
          <w:rtl w:val="0"/>
        </w:rPr>
      </w:r>
    </w:p>
    <w:p w:rsidR="00000000" w:rsidDel="00000000" w:rsidP="00000000" w:rsidRDefault="00000000" w:rsidRPr="00000000" w14:paraId="0000010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106">
      <w:pPr>
        <w:ind w:left="425" w:firstLine="0"/>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b w:val="1"/>
          <w:color w:val="2c5785"/>
          <w:rtl w:val="0"/>
        </w:rPr>
        <w:t xml:space="preserve">Quality Indicator 13:</w:t>
      </w:r>
      <w:r w:rsidDel="00000000" w:rsidR="00000000" w:rsidRPr="00000000">
        <w:rPr>
          <w:rtl w:val="0"/>
        </w:rPr>
        <w:t xml:space="preserve"> We offer support/and supervision on a one-on-one or group basis, depending on the volunteers needs, relevant to the level of responsibility and emotional engagement required for the volunteer to perform their role. </w:t>
      </w:r>
    </w:p>
    <w:p w:rsidR="00000000" w:rsidDel="00000000" w:rsidP="00000000" w:rsidRDefault="00000000" w:rsidRPr="00000000" w14:paraId="0000010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10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10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10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0C">
      <w:pPr>
        <w:ind w:left="425" w:firstLine="0"/>
        <w:rPr/>
      </w:pPr>
      <w:r w:rsidDel="00000000" w:rsidR="00000000" w:rsidRPr="00000000">
        <w:rPr>
          <w:rtl w:val="0"/>
        </w:rPr>
      </w:r>
    </w:p>
    <w:p w:rsidR="00000000" w:rsidDel="00000000" w:rsidP="00000000" w:rsidRDefault="00000000" w:rsidRPr="00000000" w14:paraId="0000010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10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10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11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11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12">
      <w:pPr>
        <w:ind w:left="425" w:firstLine="0"/>
        <w:rPr/>
      </w:pPr>
      <w:r w:rsidDel="00000000" w:rsidR="00000000" w:rsidRPr="00000000">
        <w:rPr>
          <w:rtl w:val="0"/>
        </w:rPr>
      </w:r>
    </w:p>
    <w:p w:rsidR="00000000" w:rsidDel="00000000" w:rsidP="00000000" w:rsidRDefault="00000000" w:rsidRPr="00000000" w14:paraId="0000011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14">
      <w:pPr>
        <w:ind w:left="425" w:firstLine="0"/>
        <w:rPr/>
      </w:pPr>
      <w:r w:rsidDel="00000000" w:rsidR="00000000" w:rsidRPr="00000000">
        <w:rPr>
          <w:rtl w:val="0"/>
        </w:rPr>
      </w:r>
    </w:p>
    <w:p w:rsidR="00000000" w:rsidDel="00000000" w:rsidP="00000000" w:rsidRDefault="00000000" w:rsidRPr="00000000" w14:paraId="0000011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116">
      <w:pPr>
        <w:ind w:left="425" w:firstLine="0"/>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b w:val="1"/>
          <w:color w:val="2c5785"/>
          <w:rtl w:val="0"/>
        </w:rPr>
        <w:t xml:space="preserve">Quality Indicator 14:</w:t>
      </w:r>
      <w:r w:rsidDel="00000000" w:rsidR="00000000" w:rsidRPr="00000000">
        <w:rPr>
          <w:rtl w:val="0"/>
        </w:rPr>
        <w:t xml:space="preserve"> We recognise the value of voluntary contributions and effectively communicate our appreciation, both formally and informally, to our volunteers. </w:t>
      </w:r>
    </w:p>
    <w:p w:rsidR="00000000" w:rsidDel="00000000" w:rsidP="00000000" w:rsidRDefault="00000000" w:rsidRPr="00000000" w14:paraId="0000011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11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11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11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1C">
      <w:pPr>
        <w:ind w:left="425" w:firstLine="0"/>
        <w:rPr/>
      </w:pPr>
      <w:r w:rsidDel="00000000" w:rsidR="00000000" w:rsidRPr="00000000">
        <w:rPr>
          <w:rtl w:val="0"/>
        </w:rPr>
      </w:r>
    </w:p>
    <w:p w:rsidR="00000000" w:rsidDel="00000000" w:rsidP="00000000" w:rsidRDefault="00000000" w:rsidRPr="00000000" w14:paraId="0000011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11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11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12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12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22">
      <w:pPr>
        <w:ind w:left="425" w:firstLine="0"/>
        <w:rPr/>
      </w:pPr>
      <w:r w:rsidDel="00000000" w:rsidR="00000000" w:rsidRPr="00000000">
        <w:rPr>
          <w:rtl w:val="0"/>
        </w:rPr>
      </w:r>
    </w:p>
    <w:p w:rsidR="00000000" w:rsidDel="00000000" w:rsidP="00000000" w:rsidRDefault="00000000" w:rsidRPr="00000000" w14:paraId="0000012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24">
      <w:pPr>
        <w:ind w:left="425" w:firstLine="0"/>
        <w:rPr/>
      </w:pPr>
      <w:r w:rsidDel="00000000" w:rsidR="00000000" w:rsidRPr="00000000">
        <w:rPr>
          <w:rtl w:val="0"/>
        </w:rPr>
      </w:r>
    </w:p>
    <w:p w:rsidR="00000000" w:rsidDel="00000000" w:rsidP="00000000" w:rsidRDefault="00000000" w:rsidRPr="00000000" w14:paraId="00000125">
      <w:pPr>
        <w:ind w:left="425" w:firstLine="0"/>
        <w:rPr/>
      </w:pPr>
      <w:r w:rsidDel="00000000" w:rsidR="00000000" w:rsidRPr="00000000">
        <w:br w:type="page"/>
      </w:r>
      <w:r w:rsidDel="00000000" w:rsidR="00000000" w:rsidRPr="00000000">
        <w:rPr>
          <w:rtl w:val="0"/>
        </w:rPr>
      </w:r>
    </w:p>
    <w:p w:rsidR="00000000" w:rsidDel="00000000" w:rsidP="00000000" w:rsidRDefault="00000000" w:rsidRPr="00000000" w14:paraId="00000126">
      <w:pPr>
        <w:ind w:left="425" w:firstLine="0"/>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b w:val="1"/>
          <w:color w:val="2c5785"/>
          <w:rtl w:val="0"/>
        </w:rPr>
        <w:t xml:space="preserve">Quality Indicator 15:</w:t>
      </w:r>
      <w:r w:rsidDel="00000000" w:rsidR="00000000" w:rsidRPr="00000000">
        <w:rPr>
          <w:rtl w:val="0"/>
        </w:rPr>
        <w:t xml:space="preserve"> Our volunteers can receive proof of volunteering and/or a certificate on the competencies and skills they have gained through their volunteer experience with us. </w:t>
      </w:r>
    </w:p>
    <w:p w:rsidR="00000000" w:rsidDel="00000000" w:rsidP="00000000" w:rsidRDefault="00000000" w:rsidRPr="00000000" w14:paraId="00000128">
      <w:pPr>
        <w:widowControl w:val="1"/>
        <w:spacing w:after="0" w:line="360" w:lineRule="auto"/>
        <w:ind w:left="425" w:firstLine="0"/>
        <w:jc w:val="both"/>
        <w:rPr/>
      </w:pPr>
      <w:r w:rsidDel="00000000" w:rsidR="00000000" w:rsidRPr="00000000">
        <w:rPr>
          <w:b w:val="1"/>
          <w:color w:val="2c5785"/>
          <w:rtl w:val="0"/>
        </w:rPr>
        <w:t xml:space="preserve">1) Are you currently applying this quality indicator in your organisation? </w:t>
      </w:r>
      <w:r w:rsidDel="00000000" w:rsidR="00000000" w:rsidRPr="00000000">
        <w:rPr>
          <w:rtl w:val="0"/>
        </w:rPr>
      </w:r>
    </w:p>
    <w:p w:rsidR="00000000" w:rsidDel="00000000" w:rsidP="00000000" w:rsidRDefault="00000000" w:rsidRPr="00000000" w14:paraId="00000129">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12A">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12B">
      <w:pPr>
        <w:widowControl w:val="1"/>
        <w:spacing w:after="0" w:line="360" w:lineRule="auto"/>
        <w:ind w:left="425" w:firstLine="0"/>
        <w:jc w:val="both"/>
        <w:rPr>
          <w:b w:val="1"/>
          <w:color w:val="2c5785"/>
        </w:rPr>
      </w:pPr>
      <w:r w:rsidDel="00000000" w:rsidR="00000000" w:rsidRPr="00000000">
        <w:rPr>
          <w:b w:val="1"/>
          <w:color w:val="2c5785"/>
          <w:rtl w:val="0"/>
        </w:rPr>
        <w:t xml:space="preserve">2) What do you hope to achieve with the application of this indicator?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2C">
      <w:pPr>
        <w:ind w:left="425" w:firstLine="0"/>
        <w:rPr/>
      </w:pPr>
      <w:r w:rsidDel="00000000" w:rsidR="00000000" w:rsidRPr="00000000">
        <w:rPr>
          <w:rtl w:val="0"/>
        </w:rPr>
      </w:r>
    </w:p>
    <w:p w:rsidR="00000000" w:rsidDel="00000000" w:rsidP="00000000" w:rsidRDefault="00000000" w:rsidRPr="00000000" w14:paraId="0000012D">
      <w:pPr>
        <w:widowControl w:val="1"/>
        <w:spacing w:after="0" w:line="360" w:lineRule="auto"/>
        <w:ind w:left="425" w:firstLine="0"/>
        <w:jc w:val="both"/>
        <w:rPr>
          <w:color w:val="434343"/>
        </w:rPr>
      </w:pPr>
      <w:r w:rsidDel="00000000" w:rsidR="00000000" w:rsidRPr="00000000">
        <w:rPr>
          <w:b w:val="1"/>
          <w:color w:val="2c5785"/>
          <w:rtl w:val="0"/>
        </w:rPr>
        <w:t xml:space="preserve">3) Is this indicator related to the management of voluntary projects or is it related to the management of volunteers?</w:t>
      </w:r>
      <w:r w:rsidDel="00000000" w:rsidR="00000000" w:rsidRPr="00000000">
        <w:rPr>
          <w:color w:val="434343"/>
          <w:rtl w:val="0"/>
        </w:rPr>
        <w:t xml:space="preserve"> </w:t>
      </w:r>
    </w:p>
    <w:p w:rsidR="00000000" w:rsidDel="00000000" w:rsidP="00000000" w:rsidRDefault="00000000" w:rsidRPr="00000000" w14:paraId="0000012E">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voluntary projects</w:t>
      </w:r>
    </w:p>
    <w:p w:rsidR="00000000" w:rsidDel="00000000" w:rsidP="00000000" w:rsidRDefault="00000000" w:rsidRPr="00000000" w14:paraId="0000012F">
      <w:pPr>
        <w:widowControl w:val="1"/>
        <w:spacing w:after="0" w:line="360" w:lineRule="auto"/>
        <w:ind w:left="360" w:firstLine="490.99999999999994"/>
        <w:jc w:val="both"/>
        <w:rPr>
          <w:color w:val="434343"/>
        </w:rPr>
      </w:pPr>
      <w:r w:rsidDel="00000000" w:rsidR="00000000" w:rsidRPr="00000000">
        <w:rPr>
          <w:rFonts w:ascii="MS Gothic" w:cs="MS Gothic" w:eastAsia="MS Gothic" w:hAnsi="MS Gothic"/>
          <w:color w:val="434343"/>
          <w:rtl w:val="0"/>
        </w:rPr>
        <w:t xml:space="preserve">☐</w:t>
      </w:r>
      <w:r w:rsidDel="00000000" w:rsidR="00000000" w:rsidRPr="00000000">
        <w:rPr>
          <w:color w:val="434343"/>
          <w:rtl w:val="0"/>
        </w:rPr>
        <w:t xml:space="preserve">Management of volunteers</w:t>
      </w:r>
    </w:p>
    <w:p w:rsidR="00000000" w:rsidDel="00000000" w:rsidP="00000000" w:rsidRDefault="00000000" w:rsidRPr="00000000" w14:paraId="00000130">
      <w:pPr>
        <w:widowControl w:val="1"/>
        <w:spacing w:after="0" w:line="360" w:lineRule="auto"/>
        <w:ind w:left="425" w:firstLine="0"/>
        <w:jc w:val="both"/>
        <w:rPr>
          <w:color w:val="434343"/>
        </w:rPr>
      </w:pPr>
      <w:r w:rsidDel="00000000" w:rsidR="00000000" w:rsidRPr="00000000">
        <w:rPr>
          <w:rtl w:val="0"/>
        </w:rPr>
      </w:r>
    </w:p>
    <w:p w:rsidR="00000000" w:rsidDel="00000000" w:rsidP="00000000" w:rsidRDefault="00000000" w:rsidRPr="00000000" w14:paraId="00000131">
      <w:pPr>
        <w:widowControl w:val="1"/>
        <w:spacing w:after="0" w:line="360" w:lineRule="auto"/>
        <w:ind w:left="425" w:firstLine="0"/>
        <w:jc w:val="both"/>
        <w:rPr>
          <w:b w:val="1"/>
          <w:color w:val="2c5785"/>
        </w:rPr>
      </w:pPr>
      <w:r w:rsidDel="00000000" w:rsidR="00000000" w:rsidRPr="00000000">
        <w:rPr>
          <w:b w:val="1"/>
          <w:color w:val="2c5785"/>
          <w:rtl w:val="0"/>
        </w:rPr>
        <w:t xml:space="preserve">4) Does the application of this indicator require specific resources (e.g. materials, human, financial,..) from your organisation? If so, please specify.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32">
      <w:pPr>
        <w:ind w:left="425" w:firstLine="0"/>
        <w:rPr/>
      </w:pPr>
      <w:r w:rsidDel="00000000" w:rsidR="00000000" w:rsidRPr="00000000">
        <w:rPr>
          <w:rtl w:val="0"/>
        </w:rPr>
      </w:r>
    </w:p>
    <w:p w:rsidR="00000000" w:rsidDel="00000000" w:rsidP="00000000" w:rsidRDefault="00000000" w:rsidRPr="00000000" w14:paraId="00000133">
      <w:pPr>
        <w:widowControl w:val="1"/>
        <w:spacing w:after="0" w:line="360" w:lineRule="auto"/>
        <w:ind w:left="425" w:firstLine="0"/>
        <w:jc w:val="both"/>
        <w:rPr>
          <w:b w:val="1"/>
          <w:color w:val="2c5785"/>
        </w:rPr>
      </w:pPr>
      <w:r w:rsidDel="00000000" w:rsidR="00000000" w:rsidRPr="00000000">
        <w:rPr>
          <w:b w:val="1"/>
          <w:color w:val="2c5785"/>
          <w:rtl w:val="0"/>
        </w:rPr>
        <w:t xml:space="preserve">5) Is there a specific person in your organisation responsible for ensuring this indicator is applied? </w:t>
      </w:r>
      <w:r w:rsidDel="00000000" w:rsidR="00000000" w:rsidRPr="00000000">
        <w:rPr>
          <w:rtl w:val="0"/>
        </w:rPr>
        <w:t xml:space="preserve">(Maximum 200 words)</w:t>
      </w:r>
      <w:r w:rsidDel="00000000" w:rsidR="00000000" w:rsidRPr="00000000">
        <w:rPr>
          <w:rtl w:val="0"/>
        </w:rPr>
      </w:r>
    </w:p>
    <w:p w:rsidR="00000000" w:rsidDel="00000000" w:rsidP="00000000" w:rsidRDefault="00000000" w:rsidRPr="00000000" w14:paraId="00000134">
      <w:pPr>
        <w:ind w:left="425" w:firstLine="0"/>
        <w:rPr/>
      </w:pPr>
      <w:r w:rsidDel="00000000" w:rsidR="00000000" w:rsidRPr="00000000">
        <w:rPr>
          <w:rtl w:val="0"/>
        </w:rPr>
      </w:r>
    </w:p>
    <w:p w:rsidR="00000000" w:rsidDel="00000000" w:rsidP="00000000" w:rsidRDefault="00000000" w:rsidRPr="00000000" w14:paraId="00000135">
      <w:pPr>
        <w:ind w:left="425" w:firstLine="0"/>
        <w:rPr/>
      </w:pPr>
      <w:r w:rsidDel="00000000" w:rsidR="00000000" w:rsidRPr="00000000">
        <w:rPr>
          <w:rtl w:val="0"/>
        </w:rPr>
      </w:r>
    </w:p>
    <w:p w:rsidR="00000000" w:rsidDel="00000000" w:rsidP="00000000" w:rsidRDefault="00000000" w:rsidRPr="00000000" w14:paraId="00000136">
      <w:pPr>
        <w:rPr/>
      </w:pPr>
      <w:r w:rsidDel="00000000" w:rsidR="00000000" w:rsidRPr="00000000">
        <w:br w:type="page"/>
      </w:r>
      <w:r w:rsidDel="00000000" w:rsidR="00000000" w:rsidRPr="00000000">
        <w:rPr>
          <w:rtl w:val="0"/>
        </w:rPr>
      </w:r>
    </w:p>
    <w:p w:rsidR="00000000" w:rsidDel="00000000" w:rsidP="00000000" w:rsidRDefault="00000000" w:rsidRPr="00000000" w14:paraId="00000137">
      <w:pPr>
        <w:ind w:left="425" w:firstLine="0"/>
        <w:rPr/>
      </w:pPr>
      <w:r w:rsidDel="00000000" w:rsidR="00000000" w:rsidRPr="00000000">
        <w:rPr>
          <w:rtl w:val="0"/>
        </w:rPr>
      </w:r>
    </w:p>
    <w:p w:rsidR="00000000" w:rsidDel="00000000" w:rsidP="00000000" w:rsidRDefault="00000000" w:rsidRPr="00000000" w14:paraId="00000138">
      <w:pPr>
        <w:ind w:left="425" w:firstLine="0"/>
        <w:rPr/>
      </w:pPr>
      <w:r w:rsidDel="00000000" w:rsidR="00000000" w:rsidRPr="00000000">
        <w:rPr>
          <w:b w:val="1"/>
          <w:color w:val="2c5785"/>
          <w:rtl w:val="0"/>
        </w:rPr>
        <w:t xml:space="preserve">Quality Indicator 16:</w:t>
      </w:r>
      <w:r w:rsidDel="00000000" w:rsidR="00000000" w:rsidRPr="00000000">
        <w:rPr>
          <w:rtl w:val="0"/>
        </w:rPr>
        <w:t xml:space="preserve"> We have a Volunteer Policy or a Volunteer Plan. If so, please send it together with this application by email to award@eqyvol.eu</w:t>
      </w:r>
    </w:p>
    <w:p w:rsidR="00000000" w:rsidDel="00000000" w:rsidP="00000000" w:rsidRDefault="00000000" w:rsidRPr="00000000" w14:paraId="00000139">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3A">
      <w:pPr>
        <w:jc w:val="both"/>
        <w:rPr/>
      </w:pPr>
      <w:r w:rsidDel="00000000" w:rsidR="00000000" w:rsidRPr="00000000">
        <w:rPr>
          <w:rtl w:val="0"/>
        </w:rPr>
      </w:r>
    </w:p>
    <w:p w:rsidR="00000000" w:rsidDel="00000000" w:rsidP="00000000" w:rsidRDefault="00000000" w:rsidRPr="00000000" w14:paraId="0000013B">
      <w:pPr>
        <w:jc w:val="both"/>
        <w:rPr>
          <w:b w:val="1"/>
          <w:color w:val="2c5785"/>
        </w:rPr>
      </w:pPr>
      <w:r w:rsidDel="00000000" w:rsidR="00000000" w:rsidRPr="00000000">
        <w:rPr>
          <w:b w:val="1"/>
          <w:color w:val="2c5785"/>
          <w:rtl w:val="0"/>
        </w:rPr>
        <w:t xml:space="preserve">Do some or all of the indicators listed above include measures for evaluation and continuous improvement? </w:t>
      </w:r>
      <w:r w:rsidDel="00000000" w:rsidR="00000000" w:rsidRPr="00000000">
        <w:rPr>
          <w:rtl w:val="0"/>
        </w:rPr>
        <w:t xml:space="preserve">If so, please tell us about them so we can assess them alongside  your application. You can get up to 5 extra points by answering this question. </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b w:val="1"/>
          <w:color w:val="2c5785"/>
          <w:rtl w:val="0"/>
        </w:rPr>
        <w:t xml:space="preserve">Do you currently apply, or are you in the process of applying other quality indicators, in your organisation?</w:t>
      </w:r>
      <w:r w:rsidDel="00000000" w:rsidR="00000000" w:rsidRPr="00000000">
        <w:rPr>
          <w:rtl w:val="0"/>
        </w:rPr>
        <w:t xml:space="preserve"> If so, please tell us about them so we can assess them alongside your application. You can get up to 5 extra points by answering this question. </w:t>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pPr>
      <w:r w:rsidDel="00000000" w:rsidR="00000000" w:rsidRPr="00000000">
        <w:rPr>
          <w:b w:val="1"/>
          <w:color w:val="2c5785"/>
          <w:rtl w:val="0"/>
        </w:rPr>
        <w:t xml:space="preserve">If you could access free online resources (e.g. Online courses, tools, supporting materials …) to support you with the application of y the quality indicators listed in the previous pages, would you use them?</w:t>
      </w:r>
      <w:r w:rsidDel="00000000" w:rsidR="00000000" w:rsidRPr="00000000">
        <w:rPr>
          <w:rtl w:val="0"/>
        </w:rPr>
        <w:t xml:space="preserve"> </w:t>
      </w:r>
    </w:p>
    <w:p w:rsidR="00000000" w:rsidDel="00000000" w:rsidP="00000000" w:rsidRDefault="00000000" w:rsidRPr="00000000" w14:paraId="00000140">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p w:rsidR="00000000" w:rsidDel="00000000" w:rsidP="00000000" w:rsidRDefault="00000000" w:rsidRPr="00000000" w14:paraId="00000141">
      <w:pPr>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No</w:t>
      </w:r>
    </w:p>
    <w:p w:rsidR="00000000" w:rsidDel="00000000" w:rsidP="00000000" w:rsidRDefault="00000000" w:rsidRPr="00000000" w14:paraId="00000142">
      <w:pPr>
        <w:jc w:val="both"/>
        <w:rPr/>
      </w:pPr>
      <w:r w:rsidDel="00000000" w:rsidR="00000000" w:rsidRPr="00000000">
        <w:rPr>
          <w:b w:val="1"/>
          <w:color w:val="2c5785"/>
          <w:rtl w:val="0"/>
        </w:rPr>
        <w:t xml:space="preserve">Do you have any suggestions or comments to help us improve these quality indicators?</w:t>
      </w:r>
      <w:r w:rsidDel="00000000" w:rsidR="00000000" w:rsidRPr="00000000">
        <w:rPr>
          <w:rtl w:val="0"/>
        </w:rPr>
        <w:t xml:space="preserve"> </w:t>
      </w:r>
    </w:p>
    <w:p w:rsidR="00000000" w:rsidDel="00000000" w:rsidP="00000000" w:rsidRDefault="00000000" w:rsidRPr="00000000" w14:paraId="00000143">
      <w:pPr>
        <w:jc w:val="both"/>
        <w:rPr/>
      </w:pPr>
      <w:r w:rsidDel="00000000" w:rsidR="00000000" w:rsidRPr="00000000">
        <w:rPr>
          <w:rtl w:val="0"/>
        </w:rPr>
      </w:r>
    </w:p>
    <w:p w:rsidR="00000000" w:rsidDel="00000000" w:rsidP="00000000" w:rsidRDefault="00000000" w:rsidRPr="00000000" w14:paraId="00000144">
      <w:pPr>
        <w:jc w:val="both"/>
        <w:rPr/>
      </w:pPr>
      <w:r w:rsidDel="00000000" w:rsidR="00000000" w:rsidRPr="00000000">
        <w:rPr>
          <w:b w:val="1"/>
          <w:color w:val="2c5785"/>
          <w:rtl w:val="0"/>
        </w:rPr>
        <w:t xml:space="preserve">Personal Data Notice</w:t>
      </w:r>
      <w:r w:rsidDel="00000000" w:rsidR="00000000" w:rsidRPr="00000000">
        <w:rPr>
          <w:rtl w:val="0"/>
        </w:rPr>
      </w:r>
    </w:p>
    <w:p w:rsidR="00000000" w:rsidDel="00000000" w:rsidP="00000000" w:rsidRDefault="00000000" w:rsidRPr="00000000" w14:paraId="00000145">
      <w:pPr>
        <w:spacing w:after="0" w:lineRule="auto"/>
        <w:jc w:val="both"/>
        <w:rPr/>
      </w:pPr>
      <w:r w:rsidDel="00000000" w:rsidR="00000000" w:rsidRPr="00000000">
        <w:rPr>
          <w:rtl w:val="0"/>
        </w:rPr>
        <w:t xml:space="preserve">The data collected in this application will be used by the partners of the project:</w:t>
      </w:r>
    </w:p>
    <w:p w:rsidR="00000000" w:rsidDel="00000000" w:rsidP="00000000" w:rsidRDefault="00000000" w:rsidRPr="00000000" w14:paraId="00000146">
      <w:pPr>
        <w:spacing w:after="0" w:lineRule="auto"/>
        <w:jc w:val="both"/>
        <w:rPr/>
      </w:pPr>
      <w:r w:rsidDel="00000000" w:rsidR="00000000" w:rsidRPr="00000000">
        <w:rPr>
          <w:rtl w:val="0"/>
        </w:rPr>
        <w:t xml:space="preserve">1) To assess your application for the </w:t>
      </w:r>
      <w:r w:rsidDel="00000000" w:rsidR="00000000" w:rsidRPr="00000000">
        <w:rPr>
          <w:i w:val="1"/>
          <w:rtl w:val="0"/>
        </w:rPr>
        <w:t xml:space="preserve">European Youth Volunteering Award 2022</w:t>
      </w:r>
      <w:r w:rsidDel="00000000" w:rsidR="00000000" w:rsidRPr="00000000">
        <w:rPr>
          <w:rtl w:val="0"/>
        </w:rPr>
        <w:t xml:space="preserve">.</w:t>
      </w:r>
    </w:p>
    <w:p w:rsidR="00000000" w:rsidDel="00000000" w:rsidP="00000000" w:rsidRDefault="00000000" w:rsidRPr="00000000" w14:paraId="00000147">
      <w:pPr>
        <w:spacing w:after="0" w:lineRule="auto"/>
        <w:jc w:val="both"/>
        <w:rPr/>
      </w:pPr>
      <w:r w:rsidDel="00000000" w:rsidR="00000000" w:rsidRPr="00000000">
        <w:rPr>
          <w:rtl w:val="0"/>
        </w:rPr>
        <w:t xml:space="preserve">2) To inform you about the results of the assessment.</w:t>
      </w:r>
    </w:p>
    <w:p w:rsidR="00000000" w:rsidDel="00000000" w:rsidP="00000000" w:rsidRDefault="00000000" w:rsidRPr="00000000" w14:paraId="00000148">
      <w:pPr>
        <w:spacing w:after="0" w:lineRule="auto"/>
        <w:jc w:val="both"/>
        <w:rPr/>
      </w:pPr>
      <w:r w:rsidDel="00000000" w:rsidR="00000000" w:rsidRPr="00000000">
        <w:rPr>
          <w:rtl w:val="0"/>
        </w:rPr>
        <w:t xml:space="preserve">3) To inform you about the </w:t>
      </w:r>
      <w:r w:rsidDel="00000000" w:rsidR="00000000" w:rsidRPr="00000000">
        <w:rPr>
          <w:i w:val="1"/>
          <w:rtl w:val="0"/>
        </w:rPr>
        <w:t xml:space="preserve">European Youth Volunteering Award</w:t>
      </w:r>
      <w:r w:rsidDel="00000000" w:rsidR="00000000" w:rsidRPr="00000000">
        <w:rPr>
          <w:rtl w:val="0"/>
        </w:rPr>
        <w:t xml:space="preserve"> and the </w:t>
      </w:r>
      <w:r w:rsidDel="00000000" w:rsidR="00000000" w:rsidRPr="00000000">
        <w:rPr>
          <w:i w:val="1"/>
          <w:rtl w:val="0"/>
        </w:rPr>
        <w:t xml:space="preserve">eQyvol </w:t>
      </w:r>
      <w:r w:rsidDel="00000000" w:rsidR="00000000" w:rsidRPr="00000000">
        <w:rPr>
          <w:rtl w:val="0"/>
        </w:rPr>
        <w:t xml:space="preserve">project. </w:t>
      </w:r>
    </w:p>
    <w:p w:rsidR="00000000" w:rsidDel="00000000" w:rsidP="00000000" w:rsidRDefault="00000000" w:rsidRPr="00000000" w14:paraId="00000149">
      <w:pPr>
        <w:spacing w:after="0" w:lineRule="auto"/>
        <w:jc w:val="both"/>
        <w:rPr/>
      </w:pPr>
      <w:r w:rsidDel="00000000" w:rsidR="00000000" w:rsidRPr="00000000">
        <w:rPr>
          <w:rtl w:val="0"/>
        </w:rPr>
        <w:t xml:space="preserve">4) To prove to the European Commission your participation. </w:t>
      </w:r>
    </w:p>
    <w:p w:rsidR="00000000" w:rsidDel="00000000" w:rsidP="00000000" w:rsidRDefault="00000000" w:rsidRPr="00000000" w14:paraId="0000014A">
      <w:pPr>
        <w:spacing w:after="0" w:lineRule="auto"/>
        <w:jc w:val="both"/>
        <w:rPr/>
      </w:pPr>
      <w:r w:rsidDel="00000000" w:rsidR="00000000" w:rsidRPr="00000000">
        <w:rPr>
          <w:rtl w:val="0"/>
        </w:rPr>
      </w:r>
    </w:p>
    <w:p w:rsidR="00000000" w:rsidDel="00000000" w:rsidP="00000000" w:rsidRDefault="00000000" w:rsidRPr="00000000" w14:paraId="0000014B">
      <w:pPr>
        <w:spacing w:after="0" w:lineRule="auto"/>
        <w:jc w:val="both"/>
        <w:rPr/>
      </w:pPr>
      <w:r w:rsidDel="00000000" w:rsidR="00000000" w:rsidRPr="00000000">
        <w:rPr>
          <w:rtl w:val="0"/>
        </w:rPr>
        <w:t xml:space="preserve">You retain the right to withdraw consent at any time. The data will be kept for 7 years. It will be shared only with the public funding institution, other public authorities from the EU as well as individuals and organisations who provide services to the project partners. No data will be transferred outside the EU. </w:t>
      </w:r>
    </w:p>
    <w:p w:rsidR="00000000" w:rsidDel="00000000" w:rsidP="00000000" w:rsidRDefault="00000000" w:rsidRPr="00000000" w14:paraId="0000014C">
      <w:pPr>
        <w:spacing w:after="0" w:lineRule="auto"/>
        <w:jc w:val="both"/>
        <w:rPr/>
      </w:pPr>
      <w:r w:rsidDel="00000000" w:rsidR="00000000" w:rsidRPr="00000000">
        <w:rPr>
          <w:rtl w:val="0"/>
        </w:rPr>
      </w:r>
    </w:p>
    <w:p w:rsidR="00000000" w:rsidDel="00000000" w:rsidP="00000000" w:rsidRDefault="00000000" w:rsidRPr="00000000" w14:paraId="0000014D">
      <w:pPr>
        <w:spacing w:after="0" w:lineRule="auto"/>
        <w:jc w:val="both"/>
        <w:rPr/>
      </w:pPr>
      <w:r w:rsidDel="00000000" w:rsidR="00000000" w:rsidRPr="00000000">
        <w:rPr>
          <w:rtl w:val="0"/>
        </w:rPr>
        <w:t xml:space="preserve">If you wish to exert your right of access, rectification, cancellation or objection, please contact info@eqyvol.eu </w:t>
      </w:r>
    </w:p>
    <w:p w:rsidR="00000000" w:rsidDel="00000000" w:rsidP="00000000" w:rsidRDefault="00000000" w:rsidRPr="00000000" w14:paraId="0000014E">
      <w:pPr>
        <w:spacing w:after="0" w:lineRule="auto"/>
        <w:jc w:val="both"/>
        <w:rPr/>
      </w:pPr>
      <w:r w:rsidDel="00000000" w:rsidR="00000000" w:rsidRPr="00000000">
        <w:rPr>
          <w:rtl w:val="0"/>
        </w:rPr>
      </w:r>
    </w:p>
    <w:p w:rsidR="00000000" w:rsidDel="00000000" w:rsidP="00000000" w:rsidRDefault="00000000" w:rsidRPr="00000000" w14:paraId="0000014F">
      <w:pPr>
        <w:spacing w:after="0" w:lineRule="auto"/>
        <w:jc w:val="both"/>
        <w:rPr/>
      </w:pPr>
      <w:r w:rsidDel="00000000" w:rsidR="00000000" w:rsidRPr="00000000">
        <w:rPr>
          <w:rtl w:val="0"/>
        </w:rPr>
        <w:t xml:space="preserve">You have the right to lodge a complaint with a Data Protection Authority (DPA).</w:t>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b w:val="1"/>
          <w:color w:val="2c5785"/>
        </w:rPr>
      </w:pPr>
      <w:r w:rsidDel="00000000" w:rsidR="00000000" w:rsidRPr="00000000">
        <w:rPr>
          <w:b w:val="1"/>
          <w:color w:val="2c5785"/>
          <w:rtl w:val="0"/>
        </w:rPr>
        <w:t xml:space="preserve">Do you consent to the collection of your data as described above?</w:t>
      </w:r>
    </w:p>
    <w:p w:rsidR="00000000" w:rsidDel="00000000" w:rsidP="00000000" w:rsidRDefault="00000000" w:rsidRPr="00000000" w14:paraId="00000152">
      <w:pPr>
        <w:spacing w:after="0" w:lineRule="auto"/>
        <w:ind w:left="360" w:firstLine="490.99999999999994"/>
        <w:rPr/>
      </w:pPr>
      <w:r w:rsidDel="00000000" w:rsidR="00000000" w:rsidRPr="00000000">
        <w:rPr>
          <w:rFonts w:ascii="MS Gothic" w:cs="MS Gothic" w:eastAsia="MS Gothic" w:hAnsi="MS Gothic"/>
          <w:rtl w:val="0"/>
        </w:rPr>
        <w:t xml:space="preserve">☐</w:t>
      </w:r>
      <w:r w:rsidDel="00000000" w:rsidR="00000000" w:rsidRPr="00000000">
        <w:rPr>
          <w:rtl w:val="0"/>
        </w:rPr>
        <w:t xml:space="preserve">Yes </w:t>
      </w:r>
    </w:p>
    <w:sectPr>
      <w:headerReference r:id="rId12" w:type="default"/>
      <w:footerReference r:id="rId13" w:type="default"/>
      <w:pgSz w:h="16838" w:w="11906" w:orient="portrait"/>
      <w:pgMar w:bottom="850" w:top="56" w:left="850"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tabs>
        <w:tab w:val="center" w:pos="4252"/>
        <w:tab w:val="right" w:pos="8504"/>
      </w:tabs>
      <w:spacing w:after="0" w:line="240" w:lineRule="auto"/>
      <w:jc w:val="both"/>
      <w:rPr>
        <w:color w:val="434343"/>
        <w:sz w:val="16"/>
        <w:szCs w:val="16"/>
      </w:rPr>
    </w:pPr>
    <w:r w:rsidDel="00000000" w:rsidR="00000000" w:rsidRPr="00000000">
      <w:rPr>
        <w:rtl w:val="0"/>
      </w:rPr>
    </w:r>
  </w:p>
  <w:p w:rsidR="00000000" w:rsidDel="00000000" w:rsidP="00000000" w:rsidRDefault="00000000" w:rsidRPr="00000000" w14:paraId="0000015A">
    <w:pPr>
      <w:tabs>
        <w:tab w:val="center" w:pos="4252"/>
        <w:tab w:val="right" w:pos="8504"/>
      </w:tabs>
      <w:spacing w:after="0" w:line="240" w:lineRule="auto"/>
      <w:jc w:val="center"/>
      <w:rPr>
        <w:color w:val="434343"/>
        <w:sz w:val="16"/>
        <w:szCs w:val="16"/>
      </w:rPr>
    </w:pPr>
    <w:r w:rsidDel="00000000" w:rsidR="00000000" w:rsidRPr="00000000">
      <w:rPr>
        <w:color w:val="434343"/>
        <w:sz w:val="16"/>
        <w:szCs w:val="16"/>
      </w:rPr>
      <w:fldChar w:fldCharType="begin"/>
      <w:instrText xml:space="preserve">PAGE</w:instrText>
      <w:fldChar w:fldCharType="separate"/>
      <w:fldChar w:fldCharType="end"/>
    </w:r>
    <w:r w:rsidDel="00000000" w:rsidR="00000000" w:rsidRPr="00000000">
      <w:rPr>
        <w:color w:val="434343"/>
        <w:sz w:val="16"/>
        <w:szCs w:val="16"/>
        <w:rtl w:val="0"/>
      </w:rPr>
      <w:t xml:space="preserve">/</w:t>
    </w:r>
    <w:r w:rsidDel="00000000" w:rsidR="00000000" w:rsidRPr="00000000">
      <w:rPr>
        <w:color w:val="434343"/>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B">
    <w:pPr>
      <w:tabs>
        <w:tab w:val="center" w:pos="4252"/>
        <w:tab w:val="right" w:pos="8504"/>
      </w:tabs>
      <w:spacing w:after="0" w:line="240" w:lineRule="auto"/>
      <w:jc w:val="center"/>
      <w:rPr>
        <w:color w:val="434343"/>
        <w:sz w:val="16"/>
        <w:szCs w:val="16"/>
      </w:rPr>
    </w:pPr>
    <w:r w:rsidDel="00000000" w:rsidR="00000000" w:rsidRPr="00000000">
      <w:rPr>
        <w:rtl w:val="0"/>
      </w:rPr>
    </w:r>
  </w:p>
  <w:p w:rsidR="00000000" w:rsidDel="00000000" w:rsidP="00000000" w:rsidRDefault="00000000" w:rsidRPr="00000000" w14:paraId="0000015C">
    <w:pPr>
      <w:tabs>
        <w:tab w:val="center" w:pos="4252"/>
        <w:tab w:val="right" w:pos="8504"/>
      </w:tabs>
      <w:spacing w:after="0" w:line="240" w:lineRule="auto"/>
      <w:jc w:val="both"/>
      <w:rPr>
        <w:color w:val="434343"/>
        <w:sz w:val="16"/>
        <w:szCs w:val="16"/>
      </w:rPr>
    </w:pPr>
    <w:r w:rsidDel="00000000" w:rsidR="00000000" w:rsidRPr="00000000">
      <w:rPr>
        <w:color w:val="434343"/>
        <w:sz w:val="16"/>
        <w:szCs w:val="16"/>
        <w:rtl w:val="0"/>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w:t>
    </w:r>
  </w:p>
  <w:p w:rsidR="00000000" w:rsidDel="00000000" w:rsidP="00000000" w:rsidRDefault="00000000" w:rsidRPr="00000000" w14:paraId="0000015D">
    <w:pPr>
      <w:tabs>
        <w:tab w:val="center" w:pos="4252"/>
        <w:tab w:val="right" w:pos="8504"/>
      </w:tabs>
      <w:spacing w:after="0" w:line="240" w:lineRule="auto"/>
      <w:jc w:val="both"/>
      <w:rPr>
        <w:color w:val="434343"/>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3">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Erasmus+ Programme Countries are the Member States of the European Union plus North Macedonia, Serbia, Iceland, Liechtenstein, Norway and Turkey.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247650</wp:posOffset>
          </wp:positionV>
          <wp:extent cx="2402138" cy="9317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2138" cy="931738"/>
                  </a:xfrm>
                  <a:prstGeom prst="rect"/>
                  <a:ln/>
                </pic:spPr>
              </pic:pic>
            </a:graphicData>
          </a:graphic>
        </wp:anchor>
      </w:drawing>
    </w:r>
  </w:p>
  <w:tbl>
    <w:tblPr>
      <w:tblStyle w:val="Table1"/>
      <w:tblW w:w="1015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60"/>
      <w:gridCol w:w="4995"/>
      <w:tblGridChange w:id="0">
        <w:tblGrid>
          <w:gridCol w:w="5160"/>
          <w:gridCol w:w="4995"/>
        </w:tblGrid>
      </w:tblGridChange>
    </w:tblGrid>
    <w:tr>
      <w:trPr>
        <w:cantSplit w:val="0"/>
        <w:trHeight w:val="1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spacing w:after="0" w:line="240" w:lineRule="auto"/>
            <w:jc w:val="right"/>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1050750</wp:posOffset>
                </wp:positionH>
                <wp:positionV relativeFrom="paragraph">
                  <wp:posOffset>116031</wp:posOffset>
                </wp:positionV>
                <wp:extent cx="2071688" cy="592862"/>
                <wp:effectExtent b="0" l="0" r="0" t="0"/>
                <wp:wrapNone/>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1688" cy="592862"/>
                        </a:xfrm>
                        <a:prstGeom prst="rect"/>
                        <a:ln/>
                      </pic:spPr>
                    </pic:pic>
                  </a:graphicData>
                </a:graphic>
              </wp:anchor>
            </w:drawing>
          </w:r>
        </w:p>
      </w:tc>
    </w:tr>
  </w:tbl>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40" w:lineRule="auto"/>
      <w:jc w:val="both"/>
    </w:pPr>
    <w:rPr>
      <w:b w:val="1"/>
      <w:color w:val="434343"/>
      <w:sz w:val="28"/>
      <w:szCs w:val="28"/>
    </w:rPr>
  </w:style>
  <w:style w:type="paragraph" w:styleId="Heading2">
    <w:name w:val="heading 2"/>
    <w:basedOn w:val="Normal"/>
    <w:next w:val="Normal"/>
    <w:pPr>
      <w:spacing w:after="0" w:lineRule="auto"/>
      <w:jc w:val="both"/>
    </w:pPr>
    <w:rPr>
      <w:b w:val="1"/>
      <w:color w:val="434343"/>
      <w:sz w:val="24"/>
      <w:szCs w:val="24"/>
    </w:rPr>
  </w:style>
  <w:style w:type="paragraph" w:styleId="Heading3">
    <w:name w:val="heading 3"/>
    <w:basedOn w:val="Normal"/>
    <w:next w:val="Normal"/>
    <w:pPr/>
    <w:rPr>
      <w:b w:val="1"/>
    </w:rPr>
  </w:style>
  <w:style w:type="paragraph" w:styleId="Heading4">
    <w:name w:val="heading 4"/>
    <w:basedOn w:val="Normal"/>
    <w:next w:val="Normal"/>
    <w:pPr>
      <w:spacing w:after="0" w:lineRule="auto"/>
    </w:pPr>
    <w:rPr>
      <w:sz w:val="22"/>
      <w:szCs w:val="22"/>
    </w:rPr>
  </w:style>
  <w:style w:type="paragraph" w:styleId="Heading5">
    <w:name w:val="heading 5"/>
    <w:basedOn w:val="Normal"/>
    <w:next w:val="Normal"/>
    <w:pPr>
      <w:spacing w:after="0" w:lineRule="auto"/>
    </w:pPr>
    <w:rPr>
      <w:sz w:val="22"/>
      <w:szCs w:val="22"/>
    </w:rPr>
  </w:style>
  <w:style w:type="paragraph" w:styleId="Heading6">
    <w:name w:val="heading 6"/>
    <w:basedOn w:val="Normal"/>
    <w:next w:val="Normal"/>
    <w:pPr>
      <w:spacing w:after="0" w:lineRule="auto"/>
    </w:pPr>
    <w:rPr>
      <w:rFonts w:ascii="Cambria" w:cs="Cambria" w:eastAsia="Cambria" w:hAnsi="Cambria"/>
      <w:i w:val="1"/>
      <w:color w:val="27405e"/>
      <w:sz w:val="22"/>
      <w:szCs w:val="22"/>
    </w:rPr>
  </w:style>
  <w:style w:type="paragraph" w:styleId="Title">
    <w:name w:val="Title"/>
    <w:basedOn w:val="Normal"/>
    <w:next w:val="Normal"/>
    <w:pPr>
      <w:spacing w:after="0" w:lineRule="auto"/>
    </w:pPr>
    <w:rPr>
      <w:sz w:val="22"/>
      <w:szCs w:val="22"/>
    </w:rPr>
  </w:style>
  <w:style w:type="paragraph" w:styleId="Normal" w:default="1">
    <w:name w:val="Normal"/>
    <w:qFormat w:val="1"/>
  </w:style>
  <w:style w:type="paragraph" w:styleId="Heading1">
    <w:name w:val="heading 1"/>
    <w:basedOn w:val="Normal"/>
    <w:next w:val="Normal"/>
    <w:uiPriority w:val="9"/>
    <w:qFormat w:val="1"/>
    <w:pPr>
      <w:keepNext w:val="1"/>
      <w:keepLines w:val="1"/>
      <w:widowControl w:val="1"/>
      <w:spacing w:after="0" w:before="200" w:line="240" w:lineRule="auto"/>
      <w:jc w:val="both"/>
      <w:outlineLvl w:val="0"/>
    </w:pPr>
    <w:rPr>
      <w:b w:val="1"/>
      <w:color w:val="434343"/>
      <w:sz w:val="28"/>
      <w:szCs w:val="28"/>
    </w:rPr>
  </w:style>
  <w:style w:type="paragraph" w:styleId="Heading2">
    <w:name w:val="heading 2"/>
    <w:basedOn w:val="Normal"/>
    <w:next w:val="Normal"/>
    <w:uiPriority w:val="9"/>
    <w:semiHidden w:val="1"/>
    <w:unhideWhenUsed w:val="1"/>
    <w:qFormat w:val="1"/>
    <w:pPr>
      <w:spacing w:after="0"/>
      <w:jc w:val="both"/>
      <w:outlineLvl w:val="1"/>
    </w:pPr>
    <w:rPr>
      <w:b w:val="1"/>
      <w:color w:val="434343"/>
      <w:sz w:val="24"/>
      <w:szCs w:val="24"/>
    </w:rPr>
  </w:style>
  <w:style w:type="paragraph" w:styleId="Heading3">
    <w:name w:val="heading 3"/>
    <w:basedOn w:val="Normal"/>
    <w:next w:val="Normal"/>
    <w:uiPriority w:val="9"/>
    <w:semiHidden w:val="1"/>
    <w:unhideWhenUsed w:val="1"/>
    <w:qFormat w:val="1"/>
    <w:pPr>
      <w:outlineLvl w:val="2"/>
    </w:pPr>
    <w:rPr>
      <w:b w:val="1"/>
    </w:rPr>
  </w:style>
  <w:style w:type="paragraph" w:styleId="Heading4">
    <w:name w:val="heading 4"/>
    <w:basedOn w:val="Normal"/>
    <w:next w:val="Normal"/>
    <w:uiPriority w:val="9"/>
    <w:semiHidden w:val="1"/>
    <w:unhideWhenUsed w:val="1"/>
    <w:qFormat w:val="1"/>
    <w:pPr>
      <w:spacing w:after="0"/>
      <w:outlineLvl w:val="3"/>
    </w:pPr>
    <w:rPr>
      <w:sz w:val="22"/>
      <w:szCs w:val="22"/>
    </w:rPr>
  </w:style>
  <w:style w:type="paragraph" w:styleId="Heading5">
    <w:name w:val="heading 5"/>
    <w:basedOn w:val="Normal"/>
    <w:next w:val="Normal"/>
    <w:uiPriority w:val="9"/>
    <w:semiHidden w:val="1"/>
    <w:unhideWhenUsed w:val="1"/>
    <w:qFormat w:val="1"/>
    <w:pPr>
      <w:spacing w:after="0"/>
      <w:outlineLvl w:val="4"/>
    </w:pPr>
    <w:rPr>
      <w:sz w:val="22"/>
      <w:szCs w:val="22"/>
    </w:rPr>
  </w:style>
  <w:style w:type="paragraph" w:styleId="Heading6">
    <w:name w:val="heading 6"/>
    <w:basedOn w:val="Normal"/>
    <w:next w:val="Normal"/>
    <w:uiPriority w:val="9"/>
    <w:semiHidden w:val="1"/>
    <w:unhideWhenUsed w:val="1"/>
    <w:qFormat w:val="1"/>
    <w:pPr>
      <w:spacing w:after="0"/>
      <w:outlineLvl w:val="5"/>
    </w:pPr>
    <w:rPr>
      <w:rFonts w:ascii="Cambria" w:cs="Cambria" w:eastAsia="Cambria" w:hAnsi="Cambria"/>
      <w:i w:val="1"/>
      <w:color w:val="27405e"/>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pPr>
    <w:rPr>
      <w:sz w:val="22"/>
      <w:szCs w:val="22"/>
    </w:rPr>
  </w:style>
  <w:style w:type="paragraph" w:styleId="Subtitle">
    <w:name w:val="Subtitle"/>
    <w:basedOn w:val="Normal"/>
    <w:next w:val="Normal"/>
    <w:uiPriority w:val="11"/>
    <w:qFormat w:val="1"/>
    <w:pPr>
      <w:spacing w:after="0"/>
    </w:pPr>
    <w:rPr>
      <w:color w:val="000000"/>
      <w:sz w:val="22"/>
      <w:szCs w:val="22"/>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0" w:lineRule="auto"/>
    </w:pPr>
    <w:rPr>
      <w:color w:val="000000"/>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ward@eqyvol.eu" TargetMode="External"/><Relationship Id="rId10" Type="http://schemas.openxmlformats.org/officeDocument/2006/relationships/hyperlink" Target="https://www.eqyvol.eu/about#h.iy970j1lxkta"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qyvol.eu/about#h.iy970j1lxkt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qyvol.eu/about#h.iy970j1lxk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6p7/VXufcLjTdbuHLSGOLkF/aA==">AMUW2mUw0sWVseuugP3sp/mTYhTdjgvFt3VuUHkQTXq7/a5i4IVgaCsn3HUIEz0wvr9ZTHaxdVaomg23t7eztBvUVWp2Q8q/etvcLSjJ2wUQYOWMIZZ0wOQ=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2022-02-25T14:34:00Z</dcterms:created>
</cp:coreProperties>
</file>